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7F" w:rsidRPr="00443A6B" w:rsidRDefault="00C17D7F" w:rsidP="00C17D7F">
      <w:pPr>
        <w:spacing w:after="120" w:line="312" w:lineRule="auto"/>
        <w:rPr>
          <w:rFonts w:ascii="Arial" w:hAnsi="Arial" w:cs="Arial"/>
          <w:b/>
          <w:bCs/>
        </w:rPr>
      </w:pPr>
      <w:r w:rsidRPr="00443A6B">
        <w:rPr>
          <w:rFonts w:ascii="Arial" w:hAnsi="Arial" w:cs="Arial"/>
          <w:b/>
          <w:bCs/>
        </w:rPr>
        <w:t xml:space="preserve">NEWS RELEASE – </w:t>
      </w:r>
      <w:r w:rsidR="00B87226">
        <w:rPr>
          <w:rFonts w:ascii="Arial" w:hAnsi="Arial" w:cs="Arial"/>
          <w:b/>
          <w:bCs/>
        </w:rPr>
        <w:t>July 18</w:t>
      </w:r>
      <w:r w:rsidRPr="00443A6B">
        <w:rPr>
          <w:rFonts w:ascii="Arial" w:hAnsi="Arial" w:cs="Arial"/>
          <w:b/>
          <w:bCs/>
        </w:rPr>
        <w:t xml:space="preserve"> 201</w:t>
      </w:r>
      <w:r w:rsidR="00512EFE">
        <w:rPr>
          <w:rFonts w:ascii="Arial" w:hAnsi="Arial" w:cs="Arial"/>
          <w:b/>
          <w:bCs/>
        </w:rPr>
        <w:t>6</w:t>
      </w:r>
    </w:p>
    <w:p w:rsidR="002F1068" w:rsidRDefault="0023659A" w:rsidP="00C17D7F">
      <w:pPr>
        <w:spacing w:after="120" w:line="312" w:lineRule="auto"/>
        <w:rPr>
          <w:rFonts w:ascii="Arial" w:hAnsi="Arial" w:cs="Arial"/>
          <w:b/>
          <w:bCs/>
          <w:color w:val="009999"/>
          <w:sz w:val="36"/>
          <w:szCs w:val="36"/>
        </w:rPr>
      </w:pPr>
      <w:r>
        <w:rPr>
          <w:rFonts w:ascii="Arial" w:hAnsi="Arial" w:cs="Arial"/>
          <w:b/>
          <w:bCs/>
          <w:color w:val="009999"/>
          <w:sz w:val="36"/>
          <w:szCs w:val="36"/>
        </w:rPr>
        <w:t>EXAM RESULTS HELPLINE</w:t>
      </w:r>
      <w:bookmarkStart w:id="0" w:name="_GoBack"/>
      <w:bookmarkEnd w:id="0"/>
    </w:p>
    <w:p w:rsidR="00C17D7F" w:rsidRPr="004919A5" w:rsidRDefault="0023659A" w:rsidP="00C17D7F">
      <w:pPr>
        <w:spacing w:after="120" w:line="312" w:lineRule="auto"/>
        <w:rPr>
          <w:rFonts w:ascii="Arial" w:hAnsi="Arial" w:cs="Arial"/>
          <w:b/>
          <w:bCs/>
          <w:color w:val="009999"/>
          <w:sz w:val="36"/>
          <w:szCs w:val="36"/>
        </w:rPr>
      </w:pPr>
      <w:r>
        <w:rPr>
          <w:rFonts w:ascii="Arial" w:hAnsi="Arial" w:cs="Arial"/>
          <w:b/>
          <w:bCs/>
          <w:color w:val="009999"/>
          <w:sz w:val="36"/>
          <w:szCs w:val="36"/>
        </w:rPr>
        <w:t>Pupils advised not to panic and consider all options</w:t>
      </w:r>
    </w:p>
    <w:p w:rsidR="0023659A" w:rsidRPr="00D76921" w:rsidRDefault="0023659A" w:rsidP="00512EFE">
      <w:pPr>
        <w:rPr>
          <w:bCs/>
          <w:color w:val="000000"/>
        </w:rPr>
      </w:pPr>
      <w:r w:rsidRPr="00D76921">
        <w:rPr>
          <w:bCs/>
          <w:color w:val="000000"/>
        </w:rPr>
        <w:t>More than 142,000 pupils in Scotland wi</w:t>
      </w:r>
      <w:r w:rsidR="00B87226">
        <w:rPr>
          <w:bCs/>
          <w:color w:val="000000"/>
        </w:rPr>
        <w:t xml:space="preserve">ll receive their National 5, </w:t>
      </w:r>
      <w:r w:rsidRPr="00D76921">
        <w:rPr>
          <w:bCs/>
          <w:color w:val="000000"/>
        </w:rPr>
        <w:t xml:space="preserve">Higher </w:t>
      </w:r>
      <w:r w:rsidR="00B87226">
        <w:rPr>
          <w:bCs/>
          <w:color w:val="000000"/>
        </w:rPr>
        <w:t xml:space="preserve">and Advanced Higher </w:t>
      </w:r>
      <w:r w:rsidRPr="00D76921">
        <w:rPr>
          <w:bCs/>
          <w:color w:val="000000"/>
        </w:rPr>
        <w:t>results on Tuesday 9 August.</w:t>
      </w:r>
    </w:p>
    <w:p w:rsidR="00512EFE" w:rsidRPr="00D76921" w:rsidRDefault="00512EFE" w:rsidP="00512EFE">
      <w:pPr>
        <w:rPr>
          <w:bCs/>
          <w:color w:val="000000"/>
        </w:rPr>
      </w:pPr>
    </w:p>
    <w:p w:rsidR="002F1068" w:rsidRPr="00D76921" w:rsidRDefault="0023659A" w:rsidP="002F1068">
      <w:pPr>
        <w:rPr>
          <w:bCs/>
          <w:color w:val="000000"/>
        </w:rPr>
      </w:pPr>
      <w:r w:rsidRPr="00D76921">
        <w:rPr>
          <w:bCs/>
          <w:color w:val="000000"/>
        </w:rPr>
        <w:t xml:space="preserve">Skills Development Scotland (SDS) has a *free helpline offering advice, information and support for young people and their parents. </w:t>
      </w:r>
    </w:p>
    <w:p w:rsidR="0023659A" w:rsidRPr="00D76921" w:rsidRDefault="0023659A" w:rsidP="002F1068">
      <w:pPr>
        <w:rPr>
          <w:bCs/>
          <w:color w:val="000000"/>
        </w:rPr>
      </w:pPr>
    </w:p>
    <w:p w:rsidR="0023659A" w:rsidRPr="00D76921" w:rsidRDefault="0023659A" w:rsidP="002F1068">
      <w:pPr>
        <w:rPr>
          <w:bCs/>
          <w:color w:val="000000"/>
        </w:rPr>
      </w:pPr>
      <w:r w:rsidRPr="00D76921">
        <w:rPr>
          <w:bCs/>
          <w:color w:val="000000"/>
        </w:rPr>
        <w:t xml:space="preserve">The helpline will be open from 8am to 8pm on 9 and 10 August and from 9am to 5pm until 17 August. The number to call is </w:t>
      </w:r>
      <w:r w:rsidRPr="00D76921">
        <w:rPr>
          <w:b/>
          <w:bCs/>
          <w:color w:val="000000"/>
        </w:rPr>
        <w:t>0808 100 8000</w:t>
      </w:r>
      <w:r w:rsidRPr="00D76921">
        <w:rPr>
          <w:bCs/>
          <w:color w:val="000000"/>
        </w:rPr>
        <w:t>.</w:t>
      </w:r>
    </w:p>
    <w:p w:rsidR="009D5C9A" w:rsidRPr="00D76921" w:rsidRDefault="009D5C9A" w:rsidP="002F1068">
      <w:pPr>
        <w:rPr>
          <w:bCs/>
          <w:color w:val="000000"/>
        </w:rPr>
      </w:pPr>
    </w:p>
    <w:p w:rsidR="009D5C9A" w:rsidRPr="00D76921" w:rsidRDefault="009D5C9A" w:rsidP="009D5C9A">
      <w:pPr>
        <w:rPr>
          <w:bCs/>
          <w:color w:val="000000"/>
        </w:rPr>
      </w:pPr>
      <w:r w:rsidRPr="00D76921">
        <w:rPr>
          <w:bCs/>
          <w:color w:val="000000"/>
        </w:rPr>
        <w:t>Help is available from qualified careers advisers who have unique access to information on UCAS course vacancies at UK colleges and universities, Confirmation and Clearing, advice about Modern or Foundation Apprenticeships, employment or volunteering.</w:t>
      </w:r>
    </w:p>
    <w:p w:rsidR="0023659A" w:rsidRPr="00D76921" w:rsidRDefault="0023659A" w:rsidP="002F1068">
      <w:pPr>
        <w:rPr>
          <w:bCs/>
          <w:color w:val="000000"/>
        </w:rPr>
      </w:pPr>
    </w:p>
    <w:p w:rsidR="009D5C9A" w:rsidRPr="00D76921" w:rsidRDefault="0023659A" w:rsidP="002F1068">
      <w:pPr>
        <w:rPr>
          <w:bCs/>
          <w:color w:val="000000"/>
        </w:rPr>
      </w:pPr>
      <w:r w:rsidRPr="00D76921">
        <w:rPr>
          <w:bCs/>
          <w:color w:val="000000"/>
        </w:rPr>
        <w:t>SDS Operations Director Danny Logue said: “</w:t>
      </w:r>
      <w:r w:rsidR="009D5C9A" w:rsidRPr="00D76921">
        <w:rPr>
          <w:bCs/>
          <w:color w:val="000000"/>
        </w:rPr>
        <w:t>Some people might not get the results they hoped for or may ha</w:t>
      </w:r>
      <w:r w:rsidR="008A3366" w:rsidRPr="00D76921">
        <w:rPr>
          <w:bCs/>
          <w:color w:val="000000"/>
        </w:rPr>
        <w:t>ve done better than they anticipated</w:t>
      </w:r>
      <w:r w:rsidR="009D5C9A" w:rsidRPr="00D76921">
        <w:rPr>
          <w:bCs/>
          <w:color w:val="000000"/>
        </w:rPr>
        <w:t xml:space="preserve">. It is vital that young people and their parents </w:t>
      </w:r>
      <w:r w:rsidRPr="00D76921">
        <w:rPr>
          <w:bCs/>
          <w:color w:val="000000"/>
        </w:rPr>
        <w:t>don’t panic</w:t>
      </w:r>
      <w:r w:rsidR="009D5C9A" w:rsidRPr="00D76921">
        <w:rPr>
          <w:bCs/>
          <w:color w:val="000000"/>
        </w:rPr>
        <w:t>. The Helpline is th</w:t>
      </w:r>
      <w:r w:rsidR="006B766D" w:rsidRPr="00D76921">
        <w:rPr>
          <w:bCs/>
          <w:color w:val="000000"/>
        </w:rPr>
        <w:t>ere to give support and information about all the different options young people can consider.”</w:t>
      </w:r>
    </w:p>
    <w:p w:rsidR="006B766D" w:rsidRPr="00D76921" w:rsidRDefault="006B766D" w:rsidP="002F1068">
      <w:pPr>
        <w:rPr>
          <w:bCs/>
          <w:color w:val="000000"/>
        </w:rPr>
      </w:pPr>
    </w:p>
    <w:p w:rsidR="006B766D" w:rsidRPr="00D76921" w:rsidRDefault="006B766D" w:rsidP="006B766D">
      <w:pPr>
        <w:rPr>
          <w:rFonts w:ascii="Arial" w:hAnsi="Arial" w:cs="Arial"/>
        </w:rPr>
      </w:pPr>
      <w:r w:rsidRPr="00D76921">
        <w:rPr>
          <w:rFonts w:ascii="Arial" w:hAnsi="Arial" w:cs="Arial"/>
        </w:rPr>
        <w:t xml:space="preserve">National Parent Forum of Scotland Chair Joanna Murphy said: “I know from my own experiences that the SDS Exam Results Helpline is a real life line. It offers young people the chance to talk to someone who is </w:t>
      </w:r>
      <w:r w:rsidR="008A3366" w:rsidRPr="00D76921">
        <w:rPr>
          <w:rFonts w:ascii="Arial" w:hAnsi="Arial" w:cs="Arial"/>
        </w:rPr>
        <w:t>impartial</w:t>
      </w:r>
      <w:r w:rsidRPr="00D76921">
        <w:rPr>
          <w:rFonts w:ascii="Arial" w:hAnsi="Arial" w:cs="Arial"/>
        </w:rPr>
        <w:t>, which helps you to step back and take stock.</w:t>
      </w:r>
    </w:p>
    <w:p w:rsidR="006B766D" w:rsidRPr="00D76921" w:rsidRDefault="006B766D" w:rsidP="006B766D">
      <w:pPr>
        <w:rPr>
          <w:rFonts w:ascii="Arial" w:hAnsi="Arial" w:cs="Arial"/>
        </w:rPr>
      </w:pPr>
    </w:p>
    <w:p w:rsidR="006B766D" w:rsidRPr="00D76921" w:rsidRDefault="006B766D" w:rsidP="006B766D">
      <w:pPr>
        <w:rPr>
          <w:rFonts w:ascii="Arial" w:hAnsi="Arial" w:cs="Arial"/>
        </w:rPr>
      </w:pPr>
      <w:r w:rsidRPr="00D76921">
        <w:rPr>
          <w:rFonts w:ascii="Arial" w:hAnsi="Arial" w:cs="Arial"/>
        </w:rPr>
        <w:t>“One of my daughters didn’t do as well as expected in her fifth year and was devastated, but after talking to the careers advisers at the Helpline she realised she had so many options available to her. It takes some of the heat out of the emotion of the day and reminds young people no matter the results, there is always a next step.”</w:t>
      </w:r>
    </w:p>
    <w:p w:rsidR="006B766D" w:rsidRPr="00D76921" w:rsidRDefault="006B766D" w:rsidP="006B766D">
      <w:pPr>
        <w:rPr>
          <w:rFonts w:ascii="Arial" w:hAnsi="Arial" w:cs="Arial"/>
        </w:rPr>
      </w:pPr>
    </w:p>
    <w:p w:rsidR="008A3366" w:rsidRPr="00D76921" w:rsidRDefault="006B766D" w:rsidP="006B766D">
      <w:pPr>
        <w:rPr>
          <w:rFonts w:cs="Arial"/>
        </w:rPr>
      </w:pPr>
      <w:r w:rsidRPr="00D76921">
        <w:rPr>
          <w:rFonts w:ascii="Arial" w:hAnsi="Arial" w:cs="Arial"/>
        </w:rPr>
        <w:t xml:space="preserve">Post-results information for pupils and parents is available on </w:t>
      </w:r>
      <w:r w:rsidRPr="00D76921">
        <w:rPr>
          <w:rFonts w:cs="Arial"/>
          <w:lang w:eastAsia="en-GB"/>
        </w:rPr>
        <w:t xml:space="preserve">SDS’s </w:t>
      </w:r>
      <w:r w:rsidR="001E2E45">
        <w:fldChar w:fldCharType="begin"/>
      </w:r>
      <w:r w:rsidR="001E2E45">
        <w:instrText xml:space="preserve"> HYPERLINK "http://www.myworldofwork.co.uk/examresults" \t "_blank" \o "My World of Work - exam results helpline" </w:instrText>
      </w:r>
      <w:r w:rsidR="001E2E45">
        <w:fldChar w:fldCharType="separate"/>
      </w:r>
      <w:r w:rsidRPr="00D76921">
        <w:rPr>
          <w:rStyle w:val="Hyperlink"/>
          <w:rFonts w:cs="Arial"/>
          <w:sz w:val="22"/>
        </w:rPr>
        <w:t>My World of Work</w:t>
      </w:r>
      <w:r w:rsidR="001E2E45">
        <w:rPr>
          <w:rStyle w:val="Hyperlink"/>
          <w:rFonts w:cs="Arial"/>
          <w:sz w:val="22"/>
        </w:rPr>
        <w:fldChar w:fldCharType="end"/>
      </w:r>
      <w:r w:rsidRPr="00D76921">
        <w:rPr>
          <w:rFonts w:cs="Arial"/>
          <w:color w:val="435561"/>
        </w:rPr>
        <w:t xml:space="preserve"> </w:t>
      </w:r>
      <w:r w:rsidRPr="00D76921">
        <w:rPr>
          <w:rFonts w:cs="Arial"/>
        </w:rPr>
        <w:t xml:space="preserve">web service. There is also information about Modern Apprenticeships and Foundation Apprenticeships at </w:t>
      </w:r>
      <w:hyperlink r:id="rId11" w:history="1">
        <w:r w:rsidR="008A3366" w:rsidRPr="00D76921">
          <w:rPr>
            <w:rStyle w:val="Hyperlink"/>
            <w:rFonts w:cs="Arial"/>
            <w:sz w:val="22"/>
          </w:rPr>
          <w:t>www.apprenticeships.scot</w:t>
        </w:r>
      </w:hyperlink>
      <w:r w:rsidR="008A3366" w:rsidRPr="00D76921">
        <w:rPr>
          <w:rFonts w:cs="Arial"/>
        </w:rPr>
        <w:t xml:space="preserve">. </w:t>
      </w:r>
    </w:p>
    <w:p w:rsidR="008A3366" w:rsidRPr="00D76921" w:rsidRDefault="008A3366" w:rsidP="006B766D">
      <w:pPr>
        <w:rPr>
          <w:rFonts w:cs="Arial"/>
        </w:rPr>
      </w:pPr>
    </w:p>
    <w:p w:rsidR="006B766D" w:rsidRDefault="006B766D" w:rsidP="006B766D">
      <w:pPr>
        <w:rPr>
          <w:rFonts w:cs="Arial"/>
          <w:color w:val="435561"/>
        </w:rPr>
      </w:pPr>
      <w:r w:rsidRPr="00D76921">
        <w:rPr>
          <w:rFonts w:cs="Arial"/>
        </w:rPr>
        <w:t>Students can also access help, advice and support via SDS’s</w:t>
      </w:r>
      <w:r w:rsidRPr="00D76921">
        <w:rPr>
          <w:rFonts w:cs="Arial"/>
          <w:color w:val="435561"/>
        </w:rPr>
        <w:t xml:space="preserve"> </w:t>
      </w:r>
      <w:r w:rsidR="001E2E45">
        <w:fldChar w:fldCharType="begin"/>
      </w:r>
      <w:r w:rsidR="001E2E45">
        <w:instrText xml:space="preserve"> HYPERLINK "https://www.skillsdevelopmentscotland.co.uk/external-links/facebook/" \t "_blank" \o "Facebook" </w:instrText>
      </w:r>
      <w:r w:rsidR="001E2E45">
        <w:fldChar w:fldCharType="separate"/>
      </w:r>
      <w:r w:rsidRPr="00D76921">
        <w:rPr>
          <w:rStyle w:val="Hyperlink"/>
          <w:rFonts w:cs="Arial"/>
          <w:sz w:val="22"/>
        </w:rPr>
        <w:t>Facebook page</w:t>
      </w:r>
      <w:r w:rsidR="001E2E45">
        <w:rPr>
          <w:rStyle w:val="Hyperlink"/>
          <w:rFonts w:cs="Arial"/>
          <w:sz w:val="22"/>
        </w:rPr>
        <w:fldChar w:fldCharType="end"/>
      </w:r>
      <w:r w:rsidRPr="00D76921">
        <w:rPr>
          <w:rFonts w:cs="Arial"/>
          <w:color w:val="435561"/>
        </w:rPr>
        <w:t xml:space="preserve"> </w:t>
      </w:r>
      <w:r w:rsidRPr="00D76921">
        <w:rPr>
          <w:rFonts w:cs="Arial"/>
        </w:rPr>
        <w:t>which has practical help and links to</w:t>
      </w:r>
      <w:r w:rsidRPr="00D76921">
        <w:rPr>
          <w:rFonts w:cs="Arial"/>
          <w:color w:val="435561"/>
        </w:rPr>
        <w:t xml:space="preserve"> </w:t>
      </w:r>
      <w:r w:rsidR="001E2E45">
        <w:fldChar w:fldCharType="begin"/>
      </w:r>
      <w:r w:rsidR="001E2E45">
        <w:instrText xml:space="preserve"> HYPERLINK "https://www.skillsdevelopmentscotland.co.uk/external-links/ucas/" \t "_blank" \o "UCAS" </w:instrText>
      </w:r>
      <w:r w:rsidR="001E2E45">
        <w:fldChar w:fldCharType="separate"/>
      </w:r>
      <w:r w:rsidRPr="00D76921">
        <w:rPr>
          <w:rStyle w:val="Hyperlink"/>
          <w:rFonts w:cs="Arial"/>
          <w:sz w:val="22"/>
        </w:rPr>
        <w:t>UCAS</w:t>
      </w:r>
      <w:r w:rsidR="001E2E45">
        <w:rPr>
          <w:rStyle w:val="Hyperlink"/>
          <w:rFonts w:cs="Arial"/>
          <w:sz w:val="22"/>
        </w:rPr>
        <w:fldChar w:fldCharType="end"/>
      </w:r>
      <w:r w:rsidRPr="00D76921">
        <w:rPr>
          <w:rFonts w:cs="Arial"/>
          <w:color w:val="435561"/>
        </w:rPr>
        <w:t xml:space="preserve">, </w:t>
      </w:r>
      <w:r w:rsidR="001E2E45">
        <w:fldChar w:fldCharType="begin"/>
      </w:r>
      <w:r w:rsidR="001E2E45">
        <w:instrText xml:space="preserve"> HYPERLINK "https://www.skillsdevelopmentscotland.co.uk/external-links/student-awards-agency-</w:instrText>
      </w:r>
      <w:r w:rsidR="001E2E45">
        <w:instrText xml:space="preserve">for-scotland-saas/" \t "_blank" \o "Student Awards Agency for Scotland (SAAS)" </w:instrText>
      </w:r>
      <w:r w:rsidR="001E2E45">
        <w:fldChar w:fldCharType="separate"/>
      </w:r>
      <w:r w:rsidRPr="00D76921">
        <w:rPr>
          <w:rStyle w:val="Hyperlink"/>
          <w:rFonts w:cs="Arial"/>
          <w:sz w:val="22"/>
        </w:rPr>
        <w:t>SAAS</w:t>
      </w:r>
      <w:r w:rsidR="001E2E45">
        <w:rPr>
          <w:rStyle w:val="Hyperlink"/>
          <w:rFonts w:cs="Arial"/>
          <w:sz w:val="22"/>
        </w:rPr>
        <w:fldChar w:fldCharType="end"/>
      </w:r>
      <w:r w:rsidRPr="00D76921">
        <w:rPr>
          <w:rFonts w:cs="Arial"/>
          <w:color w:val="435561"/>
        </w:rPr>
        <w:t xml:space="preserve">, </w:t>
      </w:r>
      <w:r w:rsidR="001E2E45">
        <w:fldChar w:fldCharType="begin"/>
      </w:r>
      <w:r w:rsidR="001E2E45">
        <w:instrText xml:space="preserve"> HYPERLINK "https://www.skillsdevelopmentscotland.co.uk/external-links/young-scot/" \t "_blank" \o "Young Scot" </w:instrText>
      </w:r>
      <w:r w:rsidR="001E2E45">
        <w:fldChar w:fldCharType="separate"/>
      </w:r>
      <w:r w:rsidRPr="00D76921">
        <w:rPr>
          <w:rStyle w:val="Hyperlink"/>
          <w:rFonts w:cs="Arial"/>
          <w:sz w:val="22"/>
        </w:rPr>
        <w:t>Young Scot</w:t>
      </w:r>
      <w:r w:rsidR="001E2E45">
        <w:rPr>
          <w:rStyle w:val="Hyperlink"/>
          <w:rFonts w:cs="Arial"/>
          <w:sz w:val="22"/>
        </w:rPr>
        <w:fldChar w:fldCharType="end"/>
      </w:r>
      <w:r w:rsidRPr="00D76921">
        <w:rPr>
          <w:rFonts w:cs="Arial"/>
          <w:color w:val="435561"/>
        </w:rPr>
        <w:t xml:space="preserve"> and the </w:t>
      </w:r>
      <w:r w:rsidR="001E2E45">
        <w:fldChar w:fldCharType="begin"/>
      </w:r>
      <w:r w:rsidR="001E2E45">
        <w:instrText xml:space="preserve"> HYPERLINK "https://www.skillsdeve</w:instrText>
      </w:r>
      <w:r w:rsidR="001E2E45">
        <w:instrText xml:space="preserve">lopmentscotland.co.uk/external-links/scottish-qualifications-authority/" \t "_blank" \o "Scottish Qualifications Authority" </w:instrText>
      </w:r>
      <w:r w:rsidR="001E2E45">
        <w:fldChar w:fldCharType="separate"/>
      </w:r>
      <w:r w:rsidRPr="00D76921">
        <w:rPr>
          <w:rStyle w:val="Hyperlink"/>
          <w:rFonts w:cs="Arial"/>
          <w:sz w:val="22"/>
        </w:rPr>
        <w:t>SQA</w:t>
      </w:r>
      <w:r w:rsidR="001E2E45">
        <w:rPr>
          <w:rStyle w:val="Hyperlink"/>
          <w:rFonts w:cs="Arial"/>
          <w:sz w:val="22"/>
        </w:rPr>
        <w:fldChar w:fldCharType="end"/>
      </w:r>
      <w:r w:rsidRPr="00D76921">
        <w:rPr>
          <w:rFonts w:cs="Arial"/>
          <w:color w:val="435561"/>
        </w:rPr>
        <w:t>.</w:t>
      </w:r>
    </w:p>
    <w:p w:rsidR="00222F6A" w:rsidRDefault="00222F6A" w:rsidP="006B766D">
      <w:pPr>
        <w:rPr>
          <w:rFonts w:cs="Arial"/>
          <w:color w:val="435561"/>
        </w:rPr>
      </w:pPr>
    </w:p>
    <w:p w:rsidR="00222F6A" w:rsidRPr="00222F6A" w:rsidRDefault="00222F6A" w:rsidP="006B766D">
      <w:pPr>
        <w:rPr>
          <w:rFonts w:cs="Arial"/>
        </w:rPr>
      </w:pPr>
      <w:r w:rsidRPr="00222F6A">
        <w:rPr>
          <w:rFonts w:cs="Arial"/>
        </w:rPr>
        <w:t>#</w:t>
      </w:r>
      <w:proofErr w:type="spellStart"/>
      <w:r w:rsidRPr="00222F6A">
        <w:rPr>
          <w:rFonts w:cs="Arial"/>
        </w:rPr>
        <w:t>ExamResults</w:t>
      </w:r>
      <w:proofErr w:type="spellEnd"/>
    </w:p>
    <w:p w:rsidR="008B124B" w:rsidRPr="00D76921" w:rsidRDefault="008B124B" w:rsidP="006B766D">
      <w:pPr>
        <w:rPr>
          <w:rFonts w:cs="Arial"/>
        </w:rPr>
      </w:pPr>
    </w:p>
    <w:p w:rsidR="006B766D" w:rsidRPr="00D76921" w:rsidRDefault="008B124B" w:rsidP="006B766D">
      <w:pPr>
        <w:rPr>
          <w:rFonts w:cs="Arial"/>
        </w:rPr>
      </w:pPr>
      <w:r w:rsidRPr="00D76921">
        <w:rPr>
          <w:rFonts w:cs="Arial"/>
        </w:rPr>
        <w:t>*operator charges may apply</w:t>
      </w:r>
    </w:p>
    <w:p w:rsidR="00C17D7F" w:rsidRPr="00D76921" w:rsidRDefault="00C17D7F" w:rsidP="00C17D7F">
      <w:pPr>
        <w:rPr>
          <w:lang w:eastAsia="en-GB"/>
        </w:rPr>
      </w:pPr>
    </w:p>
    <w:p w:rsidR="00C17D7F" w:rsidRPr="00D76921" w:rsidRDefault="00C17D7F" w:rsidP="00C17D7F">
      <w:pPr>
        <w:spacing w:after="120" w:line="312" w:lineRule="auto"/>
        <w:rPr>
          <w:rFonts w:ascii="Arial" w:hAnsi="Arial" w:cs="Arial"/>
          <w:b/>
        </w:rPr>
      </w:pPr>
      <w:r w:rsidRPr="00D76921">
        <w:rPr>
          <w:rFonts w:ascii="Arial" w:hAnsi="Arial" w:cs="Arial"/>
          <w:b/>
        </w:rPr>
        <w:t>ENDS</w:t>
      </w:r>
    </w:p>
    <w:p w:rsidR="00C17D7F" w:rsidRPr="00D76921" w:rsidRDefault="00C17D7F" w:rsidP="00C17D7F">
      <w:pPr>
        <w:autoSpaceDE w:val="0"/>
        <w:autoSpaceDN w:val="0"/>
        <w:adjustRightInd w:val="0"/>
        <w:spacing w:after="120" w:line="312" w:lineRule="auto"/>
        <w:rPr>
          <w:rFonts w:ascii="Arial" w:hAnsi="Arial" w:cs="Arial"/>
          <w:b/>
        </w:rPr>
      </w:pPr>
      <w:r w:rsidRPr="00D76921">
        <w:rPr>
          <w:rFonts w:ascii="Arial" w:hAnsi="Arial" w:cs="Arial"/>
          <w:b/>
        </w:rPr>
        <w:t>FOR FURTHER INFORMATION, PLEASE CONTACT:</w:t>
      </w:r>
    </w:p>
    <w:p w:rsidR="00C17D7F" w:rsidRPr="00D76921" w:rsidRDefault="00512EFE" w:rsidP="00C17D7F">
      <w:pPr>
        <w:autoSpaceDE w:val="0"/>
        <w:autoSpaceDN w:val="0"/>
        <w:adjustRightInd w:val="0"/>
        <w:spacing w:after="120" w:line="312" w:lineRule="auto"/>
        <w:rPr>
          <w:rFonts w:ascii="Arial" w:hAnsi="Arial" w:cs="Arial"/>
        </w:rPr>
      </w:pPr>
      <w:r w:rsidRPr="00D76921">
        <w:rPr>
          <w:rFonts w:ascii="Arial" w:hAnsi="Arial" w:cs="Arial"/>
        </w:rPr>
        <w:t xml:space="preserve">Audrey Simpson, </w:t>
      </w:r>
      <w:r w:rsidR="00C17D7F" w:rsidRPr="00D76921">
        <w:rPr>
          <w:rFonts w:ascii="Arial" w:hAnsi="Arial" w:cs="Arial"/>
        </w:rPr>
        <w:t>External Communications</w:t>
      </w:r>
    </w:p>
    <w:p w:rsidR="00512EFE" w:rsidRPr="00D76921" w:rsidRDefault="001E2E45" w:rsidP="00C17D7F">
      <w:pPr>
        <w:autoSpaceDE w:val="0"/>
        <w:autoSpaceDN w:val="0"/>
        <w:adjustRightInd w:val="0"/>
        <w:spacing w:after="120" w:line="312" w:lineRule="auto"/>
        <w:rPr>
          <w:rFonts w:ascii="Arial" w:hAnsi="Arial" w:cs="Arial"/>
        </w:rPr>
      </w:pPr>
      <w:hyperlink r:id="rId12" w:history="1">
        <w:r w:rsidR="00512EFE" w:rsidRPr="00D76921">
          <w:rPr>
            <w:rStyle w:val="Hyperlink"/>
            <w:rFonts w:ascii="Arial" w:hAnsi="Arial" w:cs="Arial"/>
            <w:sz w:val="22"/>
          </w:rPr>
          <w:t>Audrey.simpson@sds.co.uk</w:t>
        </w:r>
      </w:hyperlink>
      <w:r w:rsidR="00512EFE" w:rsidRPr="00D76921">
        <w:rPr>
          <w:rFonts w:ascii="Arial" w:hAnsi="Arial" w:cs="Arial"/>
        </w:rPr>
        <w:t xml:space="preserve"> or 0141 285 6207</w:t>
      </w:r>
    </w:p>
    <w:p w:rsidR="00C17D7F" w:rsidRPr="00D76921" w:rsidRDefault="001E2E45" w:rsidP="00C17D7F">
      <w:pPr>
        <w:spacing w:after="120" w:line="312" w:lineRule="auto"/>
      </w:pPr>
      <w:hyperlink r:id="rId13" w:history="1">
        <w:r w:rsidR="008A3366" w:rsidRPr="00D76921">
          <w:rPr>
            <w:rStyle w:val="Hyperlink"/>
            <w:rFonts w:ascii="Arial" w:hAnsi="Arial" w:cs="Arial"/>
            <w:sz w:val="22"/>
          </w:rPr>
          <w:t>www.skillsdevelopmentscotland.co.uk</w:t>
        </w:r>
      </w:hyperlink>
    </w:p>
    <w:p w:rsidR="008A3366" w:rsidRPr="00D76921" w:rsidRDefault="008A3366" w:rsidP="00C17D7F">
      <w:pPr>
        <w:spacing w:after="120" w:line="312" w:lineRule="auto"/>
      </w:pPr>
    </w:p>
    <w:p w:rsidR="008A3366" w:rsidRPr="00D975A2" w:rsidRDefault="008A3366" w:rsidP="00C17D7F">
      <w:pPr>
        <w:spacing w:after="120" w:line="312" w:lineRule="auto"/>
        <w:rPr>
          <w:rFonts w:ascii="Arial" w:hAnsi="Arial" w:cs="Arial"/>
          <w:b/>
          <w:color w:val="008080"/>
          <w:sz w:val="20"/>
          <w:szCs w:val="20"/>
        </w:rPr>
      </w:pPr>
    </w:p>
    <w:p w:rsidR="00581D50" w:rsidRPr="00581D50" w:rsidRDefault="008A3366" w:rsidP="00C17D7F">
      <w:pPr>
        <w:autoSpaceDE w:val="0"/>
        <w:autoSpaceDN w:val="0"/>
        <w:adjustRightInd w:val="0"/>
        <w:spacing w:after="120" w:line="312" w:lineRule="auto"/>
        <w:rPr>
          <w:rFonts w:ascii="Arial" w:hAnsi="Arial" w:cs="Arial"/>
          <w:b/>
          <w:sz w:val="20"/>
          <w:szCs w:val="20"/>
        </w:rPr>
      </w:pPr>
      <w:r w:rsidRPr="00D975A2">
        <w:rPr>
          <w:rFonts w:ascii="Arial" w:hAnsi="Arial" w:cs="Arial"/>
          <w:b/>
          <w:sz w:val="20"/>
          <w:szCs w:val="20"/>
        </w:rPr>
        <w:t>Notes to editors:</w:t>
      </w:r>
    </w:p>
    <w:p w:rsidR="00581D50" w:rsidRDefault="00581D50" w:rsidP="00C17D7F">
      <w:pPr>
        <w:autoSpaceDE w:val="0"/>
        <w:autoSpaceDN w:val="0"/>
        <w:adjustRightInd w:val="0"/>
        <w:spacing w:after="120" w:line="312" w:lineRule="auto"/>
        <w:rPr>
          <w:rFonts w:ascii="Arial" w:hAnsi="Arial" w:cs="Arial"/>
          <w:sz w:val="20"/>
          <w:szCs w:val="20"/>
        </w:rPr>
      </w:pPr>
      <w:r w:rsidRPr="00581D50">
        <w:rPr>
          <w:rFonts w:ascii="Arial" w:hAnsi="Arial" w:cs="Arial"/>
          <w:sz w:val="20"/>
          <w:szCs w:val="20"/>
        </w:rPr>
        <w:t>This is the 24</w:t>
      </w:r>
      <w:r w:rsidRPr="00581D50">
        <w:rPr>
          <w:rFonts w:ascii="Arial" w:hAnsi="Arial" w:cs="Arial"/>
          <w:sz w:val="20"/>
          <w:szCs w:val="20"/>
          <w:vertAlign w:val="superscript"/>
        </w:rPr>
        <w:t>th</w:t>
      </w:r>
      <w:r w:rsidRPr="00581D50">
        <w:rPr>
          <w:rFonts w:ascii="Arial" w:hAnsi="Arial" w:cs="Arial"/>
          <w:sz w:val="20"/>
          <w:szCs w:val="20"/>
        </w:rPr>
        <w:t xml:space="preserve"> year of the Exam Results Helpline.</w:t>
      </w:r>
    </w:p>
    <w:p w:rsidR="00581D50" w:rsidRPr="00581D50" w:rsidRDefault="00581D50" w:rsidP="00C17D7F">
      <w:pPr>
        <w:autoSpaceDE w:val="0"/>
        <w:autoSpaceDN w:val="0"/>
        <w:adjustRightInd w:val="0"/>
        <w:spacing w:after="120" w:line="312" w:lineRule="auto"/>
        <w:rPr>
          <w:rFonts w:ascii="Arial" w:hAnsi="Arial" w:cs="Arial"/>
          <w:sz w:val="20"/>
          <w:szCs w:val="20"/>
        </w:rPr>
      </w:pPr>
    </w:p>
    <w:p w:rsidR="00D975A2" w:rsidRPr="00D975A2" w:rsidRDefault="001E2E45" w:rsidP="00D975A2">
      <w:pPr>
        <w:autoSpaceDE w:val="0"/>
        <w:autoSpaceDN w:val="0"/>
        <w:adjustRightInd w:val="0"/>
        <w:spacing w:after="120" w:line="312" w:lineRule="auto"/>
        <w:rPr>
          <w:rFonts w:ascii="Arial" w:hAnsi="Arial" w:cs="Arial"/>
          <w:sz w:val="20"/>
          <w:szCs w:val="20"/>
        </w:rPr>
      </w:pPr>
      <w:r>
        <w:fldChar w:fldCharType="begin"/>
      </w:r>
      <w:r>
        <w:instrText xml:space="preserve"> HYPERLINK "http://www.myworldofwork.co.uk/examresults" \t "_blank" \o "My World of Work - exam results helpline" </w:instrText>
      </w:r>
      <w:r>
        <w:fldChar w:fldCharType="separate"/>
      </w:r>
      <w:r w:rsidR="008A3366" w:rsidRPr="00D975A2">
        <w:rPr>
          <w:rStyle w:val="Hyperlink"/>
          <w:rFonts w:cs="Arial"/>
          <w:sz w:val="20"/>
          <w:szCs w:val="20"/>
        </w:rPr>
        <w:t>My World of Work</w:t>
      </w:r>
      <w:r>
        <w:rPr>
          <w:rStyle w:val="Hyperlink"/>
          <w:rFonts w:cs="Arial"/>
          <w:sz w:val="20"/>
          <w:szCs w:val="20"/>
        </w:rPr>
        <w:fldChar w:fldCharType="end"/>
      </w:r>
    </w:p>
    <w:p w:rsidR="00D975A2" w:rsidRPr="00D975A2" w:rsidRDefault="00D975A2" w:rsidP="00D975A2">
      <w:pPr>
        <w:autoSpaceDE w:val="0"/>
        <w:autoSpaceDN w:val="0"/>
        <w:adjustRightInd w:val="0"/>
        <w:spacing w:after="120" w:line="312" w:lineRule="auto"/>
        <w:rPr>
          <w:rFonts w:ascii="Arial" w:hAnsi="Arial" w:cs="Arial"/>
          <w:sz w:val="20"/>
          <w:szCs w:val="20"/>
        </w:rPr>
      </w:pPr>
      <w:r w:rsidRPr="00D975A2">
        <w:rPr>
          <w:rFonts w:ascii="Arial" w:hAnsi="Arial" w:cs="Arial"/>
          <w:sz w:val="20"/>
          <w:szCs w:val="20"/>
        </w:rPr>
        <w:t>Helps people identify their strengths, explore their options and find the career that is right for them.</w:t>
      </w:r>
    </w:p>
    <w:p w:rsidR="00D975A2" w:rsidRPr="00D975A2" w:rsidRDefault="00D975A2" w:rsidP="00D975A2">
      <w:pPr>
        <w:autoSpaceDE w:val="0"/>
        <w:autoSpaceDN w:val="0"/>
        <w:adjustRightInd w:val="0"/>
        <w:spacing w:after="120" w:line="312" w:lineRule="auto"/>
        <w:rPr>
          <w:rFonts w:ascii="Arial" w:hAnsi="Arial" w:cs="Arial"/>
          <w:sz w:val="20"/>
          <w:szCs w:val="20"/>
        </w:rPr>
      </w:pPr>
    </w:p>
    <w:p w:rsidR="008A3366" w:rsidRPr="00D975A2" w:rsidRDefault="001E2E45" w:rsidP="00D975A2">
      <w:pPr>
        <w:autoSpaceDE w:val="0"/>
        <w:autoSpaceDN w:val="0"/>
        <w:adjustRightInd w:val="0"/>
        <w:spacing w:after="120" w:line="312" w:lineRule="auto"/>
        <w:rPr>
          <w:rFonts w:ascii="Arial" w:hAnsi="Arial" w:cs="Arial"/>
          <w:sz w:val="20"/>
          <w:szCs w:val="20"/>
        </w:rPr>
      </w:pPr>
      <w:hyperlink r:id="rId14" w:history="1">
        <w:r w:rsidR="008A3366" w:rsidRPr="00D975A2">
          <w:rPr>
            <w:rStyle w:val="Hyperlink"/>
            <w:rFonts w:cs="Arial"/>
            <w:sz w:val="20"/>
            <w:szCs w:val="20"/>
          </w:rPr>
          <w:t>www.apprenticeships.scot</w:t>
        </w:r>
      </w:hyperlink>
    </w:p>
    <w:p w:rsidR="008A3366" w:rsidRPr="00D975A2" w:rsidRDefault="008A3366" w:rsidP="008A3366">
      <w:pPr>
        <w:rPr>
          <w:rFonts w:cs="Arial"/>
          <w:sz w:val="20"/>
          <w:szCs w:val="20"/>
        </w:rPr>
      </w:pPr>
      <w:r w:rsidRPr="00D975A2">
        <w:rPr>
          <w:rFonts w:cs="Arial"/>
          <w:sz w:val="20"/>
          <w:szCs w:val="20"/>
        </w:rPr>
        <w:t>Modern Apprenticeships offer the opportunity to get a job, get paid, get qualified in our 80 different kinds of apprenticeships in hundreds of different jobs.</w:t>
      </w:r>
    </w:p>
    <w:p w:rsidR="008A3366" w:rsidRPr="00D975A2" w:rsidRDefault="008A3366" w:rsidP="008A3366">
      <w:pPr>
        <w:rPr>
          <w:rFonts w:cs="Arial"/>
          <w:sz w:val="20"/>
          <w:szCs w:val="20"/>
        </w:rPr>
      </w:pPr>
    </w:p>
    <w:p w:rsidR="008A3366" w:rsidRPr="00D975A2" w:rsidRDefault="008A3366" w:rsidP="008A3366">
      <w:pPr>
        <w:rPr>
          <w:rFonts w:cs="Arial"/>
          <w:sz w:val="20"/>
          <w:szCs w:val="20"/>
        </w:rPr>
      </w:pPr>
      <w:r w:rsidRPr="00D975A2">
        <w:rPr>
          <w:rFonts w:cs="Arial"/>
          <w:sz w:val="20"/>
          <w:szCs w:val="20"/>
        </w:rPr>
        <w:t>Foundation Apprenticeships are for pupils moving into fifth year and take two years to complete. Pupils spend part of the week out of school, getting hands on experience at college and work on real projects with a local employer. Meanwhile they study for an industry-recognised qualification alongside their other subjects.</w:t>
      </w:r>
    </w:p>
    <w:p w:rsidR="008A3366" w:rsidRPr="00D975A2" w:rsidRDefault="008A3366" w:rsidP="00C17D7F">
      <w:pPr>
        <w:autoSpaceDE w:val="0"/>
        <w:autoSpaceDN w:val="0"/>
        <w:adjustRightInd w:val="0"/>
        <w:spacing w:after="120" w:line="312" w:lineRule="auto"/>
        <w:rPr>
          <w:rFonts w:ascii="Arial" w:hAnsi="Arial" w:cs="Arial"/>
        </w:rPr>
      </w:pPr>
    </w:p>
    <w:sectPr w:rsidR="008A3366" w:rsidRPr="00D975A2" w:rsidSect="00075530">
      <w:headerReference w:type="first" r:id="rId15"/>
      <w:pgSz w:w="11906" w:h="16838" w:code="9"/>
      <w:pgMar w:top="1077" w:right="1134" w:bottom="1304" w:left="1134" w:header="284" w:footer="73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55" w:rsidRDefault="00701C55" w:rsidP="0054464B">
      <w:r>
        <w:separator/>
      </w:r>
    </w:p>
  </w:endnote>
  <w:endnote w:type="continuationSeparator" w:id="0">
    <w:p w:rsidR="00701C55" w:rsidRDefault="00701C55" w:rsidP="0054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55" w:rsidRDefault="00701C55" w:rsidP="0054464B">
      <w:r>
        <w:separator/>
      </w:r>
    </w:p>
  </w:footnote>
  <w:footnote w:type="continuationSeparator" w:id="0">
    <w:p w:rsidR="00701C55" w:rsidRDefault="00701C55" w:rsidP="005446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A2" w:rsidRDefault="00D975A2" w:rsidP="00696E9C">
    <w:pPr>
      <w:pStyle w:val="Header"/>
      <w:spacing w:after="3640"/>
    </w:pPr>
    <w:r>
      <w:rPr>
        <w:noProof/>
        <w:lang w:val="en-US"/>
      </w:rPr>
      <w:drawing>
        <wp:anchor distT="0" distB="0" distL="114300" distR="114300" simplePos="0" relativeHeight="251660288" behindDoc="0" locked="0" layoutInCell="1" allowOverlap="1">
          <wp:simplePos x="0" y="0"/>
          <wp:positionH relativeFrom="column">
            <wp:posOffset>3688715</wp:posOffset>
          </wp:positionH>
          <wp:positionV relativeFrom="paragraph">
            <wp:posOffset>-182245</wp:posOffset>
          </wp:positionV>
          <wp:extent cx="3151505" cy="2261235"/>
          <wp:effectExtent l="0" t="0" r="0" b="0"/>
          <wp:wrapThrough wrapText="bothSides">
            <wp:wrapPolygon edited="0">
              <wp:start x="13579" y="0"/>
              <wp:lineTo x="14101" y="3882"/>
              <wp:lineTo x="0" y="6551"/>
              <wp:lineTo x="0" y="9220"/>
              <wp:lineTo x="174" y="15528"/>
              <wp:lineTo x="696" y="21351"/>
              <wp:lineTo x="2611" y="21351"/>
              <wp:lineTo x="3656" y="21351"/>
              <wp:lineTo x="21413" y="19410"/>
              <wp:lineTo x="21413" y="0"/>
              <wp:lineTo x="13579"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_3_Tabs_Top_Right.png"/>
                  <pic:cNvPicPr/>
                </pic:nvPicPr>
                <pic:blipFill>
                  <a:blip r:embed="rId1">
                    <a:extLst>
                      <a:ext uri="{28A0092B-C50C-407E-A947-70E740481C1C}">
                        <a14:useLocalDpi xmlns:a14="http://schemas.microsoft.com/office/drawing/2010/main" val="0"/>
                      </a:ext>
                    </a:extLst>
                  </a:blip>
                  <a:stretch>
                    <a:fillRect/>
                  </a:stretch>
                </pic:blipFill>
                <pic:spPr>
                  <a:xfrm>
                    <a:off x="0" y="0"/>
                    <a:ext cx="3151505" cy="2261235"/>
                  </a:xfrm>
                  <a:prstGeom prst="rect">
                    <a:avLst/>
                  </a:prstGeom>
                </pic:spPr>
              </pic:pic>
            </a:graphicData>
          </a:graphic>
        </wp:anchor>
      </w:drawing>
    </w:r>
    <w:r>
      <w:rPr>
        <w:noProof/>
        <w:lang w:val="en-US"/>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2091690" cy="21983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 2.png"/>
                  <pic:cNvPicPr/>
                </pic:nvPicPr>
                <pic:blipFill rotWithShape="1">
                  <a:blip r:embed="rId2" cstate="print">
                    <a:extLst>
                      <a:ext uri="{28A0092B-C50C-407E-A947-70E740481C1C}">
                        <a14:useLocalDpi xmlns:a14="http://schemas.microsoft.com/office/drawing/2010/main" val="0"/>
                      </a:ext>
                    </a:extLst>
                  </a:blip>
                  <a:srcRect t="33028" r="75979"/>
                  <a:stretch/>
                </pic:blipFill>
                <pic:spPr bwMode="auto">
                  <a:xfrm>
                    <a:off x="0" y="0"/>
                    <a:ext cx="2091690" cy="2198370"/>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05"/>
    <w:rsid w:val="00005284"/>
    <w:rsid w:val="00015936"/>
    <w:rsid w:val="00024045"/>
    <w:rsid w:val="00075530"/>
    <w:rsid w:val="000D4105"/>
    <w:rsid w:val="000E5C28"/>
    <w:rsid w:val="001101F8"/>
    <w:rsid w:val="00111F7F"/>
    <w:rsid w:val="00185AAA"/>
    <w:rsid w:val="001E2E45"/>
    <w:rsid w:val="00222F6A"/>
    <w:rsid w:val="0023659A"/>
    <w:rsid w:val="002545E5"/>
    <w:rsid w:val="00262EB7"/>
    <w:rsid w:val="002676B7"/>
    <w:rsid w:val="002F1068"/>
    <w:rsid w:val="00304367"/>
    <w:rsid w:val="00334823"/>
    <w:rsid w:val="00386F29"/>
    <w:rsid w:val="00393E7B"/>
    <w:rsid w:val="003C0907"/>
    <w:rsid w:val="003E747E"/>
    <w:rsid w:val="0042194E"/>
    <w:rsid w:val="004560D3"/>
    <w:rsid w:val="004B1CB1"/>
    <w:rsid w:val="00512EFE"/>
    <w:rsid w:val="0054464B"/>
    <w:rsid w:val="00554182"/>
    <w:rsid w:val="00581D50"/>
    <w:rsid w:val="005C519D"/>
    <w:rsid w:val="00612BFC"/>
    <w:rsid w:val="00656D1B"/>
    <w:rsid w:val="00656FBF"/>
    <w:rsid w:val="00696E9C"/>
    <w:rsid w:val="006B766D"/>
    <w:rsid w:val="006D763E"/>
    <w:rsid w:val="00701C55"/>
    <w:rsid w:val="007049EC"/>
    <w:rsid w:val="00724230"/>
    <w:rsid w:val="00736BE4"/>
    <w:rsid w:val="007522BE"/>
    <w:rsid w:val="00784EAA"/>
    <w:rsid w:val="00787911"/>
    <w:rsid w:val="007A555A"/>
    <w:rsid w:val="007F3F23"/>
    <w:rsid w:val="00841B40"/>
    <w:rsid w:val="008A3366"/>
    <w:rsid w:val="008A62F9"/>
    <w:rsid w:val="008A7A2B"/>
    <w:rsid w:val="008B124B"/>
    <w:rsid w:val="009264B2"/>
    <w:rsid w:val="009A41CC"/>
    <w:rsid w:val="009D5C9A"/>
    <w:rsid w:val="009F4A71"/>
    <w:rsid w:val="00A26FFF"/>
    <w:rsid w:val="00A67B13"/>
    <w:rsid w:val="00A76D89"/>
    <w:rsid w:val="00AA0049"/>
    <w:rsid w:val="00B65EB3"/>
    <w:rsid w:val="00B768CE"/>
    <w:rsid w:val="00B87226"/>
    <w:rsid w:val="00BB03CD"/>
    <w:rsid w:val="00BB31DC"/>
    <w:rsid w:val="00BB48E2"/>
    <w:rsid w:val="00BF5178"/>
    <w:rsid w:val="00C17D7F"/>
    <w:rsid w:val="00C23B0D"/>
    <w:rsid w:val="00C308AC"/>
    <w:rsid w:val="00C8297F"/>
    <w:rsid w:val="00D76921"/>
    <w:rsid w:val="00D975A2"/>
    <w:rsid w:val="00E84005"/>
    <w:rsid w:val="00E96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semiHidden="0" w:unhideWhenUsed="0" w:qFormat="1"/>
    <w:lsdException w:name="Hyperlink" w:semiHidden="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A76D89"/>
    <w:pPr>
      <w:spacing w:after="0" w:line="240" w:lineRule="auto"/>
    </w:pPr>
  </w:style>
  <w:style w:type="paragraph" w:styleId="Heading1">
    <w:name w:val="heading 1"/>
    <w:basedOn w:val="BodyText"/>
    <w:next w:val="Heading2"/>
    <w:link w:val="Heading1Char"/>
    <w:uiPriority w:val="3"/>
    <w:qFormat/>
    <w:rsid w:val="007F3F23"/>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7F3F23"/>
    <w:pPr>
      <w:outlineLvl w:val="1"/>
    </w:pPr>
    <w:rPr>
      <w:b/>
    </w:rPr>
  </w:style>
  <w:style w:type="paragraph" w:styleId="Heading3">
    <w:name w:val="heading 3"/>
    <w:basedOn w:val="BodyText"/>
    <w:next w:val="Normal"/>
    <w:link w:val="Heading3Char"/>
    <w:uiPriority w:val="6"/>
    <w:qFormat/>
    <w:rsid w:val="007F3F23"/>
    <w:pPr>
      <w:pBdr>
        <w:top w:val="single" w:sz="8" w:space="6" w:color="DCDDDE" w:themeColor="background2"/>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8"/>
    <w:qFormat/>
    <w:rsid w:val="00BF5178"/>
    <w:pPr>
      <w:spacing w:line="300" w:lineRule="exact"/>
    </w:pPr>
    <w:rPr>
      <w:spacing w:val="-4"/>
      <w:sz w:val="24"/>
    </w:rPr>
  </w:style>
  <w:style w:type="character" w:customStyle="1" w:styleId="BodyTextChar">
    <w:name w:val="Body Text Char"/>
    <w:basedOn w:val="DefaultParagraphFont"/>
    <w:link w:val="BodyText"/>
    <w:uiPriority w:val="8"/>
    <w:rsid w:val="00A76D89"/>
    <w:rPr>
      <w:spacing w:val="-4"/>
      <w:sz w:val="24"/>
    </w:rPr>
  </w:style>
  <w:style w:type="paragraph" w:styleId="Footer">
    <w:name w:val="footer"/>
    <w:basedOn w:val="Normal"/>
    <w:link w:val="FooterChar"/>
    <w:uiPriority w:val="99"/>
    <w:semiHidden/>
    <w:rsid w:val="00304367"/>
    <w:pPr>
      <w:tabs>
        <w:tab w:val="center" w:pos="4513"/>
        <w:tab w:val="right" w:pos="9026"/>
      </w:tabs>
    </w:pPr>
  </w:style>
  <w:style w:type="character" w:customStyle="1" w:styleId="FooterChar">
    <w:name w:val="Footer Char"/>
    <w:basedOn w:val="DefaultParagraphFont"/>
    <w:link w:val="Footer"/>
    <w:uiPriority w:val="99"/>
    <w:semiHidden/>
    <w:rsid w:val="00A76D89"/>
  </w:style>
  <w:style w:type="paragraph" w:customStyle="1" w:styleId="Introduction">
    <w:name w:val="Introduction"/>
    <w:basedOn w:val="BodyText"/>
    <w:next w:val="BodyText"/>
    <w:uiPriority w:val="7"/>
    <w:qFormat/>
    <w:rsid w:val="00304367"/>
    <w:rPr>
      <w:b/>
    </w:rPr>
  </w:style>
  <w:style w:type="character" w:styleId="Hyperlink">
    <w:name w:val="Hyperlink"/>
    <w:basedOn w:val="DefaultParagraphFont"/>
    <w:uiPriority w:val="11"/>
    <w:qFormat/>
    <w:rsid w:val="00B65EB3"/>
    <w:rPr>
      <w:rFonts w:asciiTheme="minorHAnsi" w:hAnsiTheme="minorHAnsi"/>
      <w:b/>
      <w:color w:val="00ABBC"/>
      <w:sz w:val="24"/>
      <w:u w:val="single"/>
    </w:rPr>
  </w:style>
  <w:style w:type="character" w:styleId="FollowedHyperlink">
    <w:name w:val="FollowedHyperlink"/>
    <w:basedOn w:val="DefaultParagraphFont"/>
    <w:uiPriority w:val="99"/>
    <w:semiHidden/>
    <w:unhideWhenUsed/>
    <w:rsid w:val="00A76D89"/>
    <w:rPr>
      <w:color w:val="F99B1C" w:themeColor="followedHyperlink"/>
      <w:u w:val="single"/>
    </w:rPr>
  </w:style>
  <w:style w:type="paragraph" w:customStyle="1" w:styleId="OrangeBold12pt">
    <w:name w:val="Orange Bold 12pt"/>
    <w:basedOn w:val="BodyText"/>
    <w:uiPriority w:val="9"/>
    <w:qFormat/>
    <w:rsid w:val="00B65EB3"/>
    <w:rPr>
      <w:b/>
      <w:color w:val="00ABBC"/>
    </w:rPr>
  </w:style>
  <w:style w:type="paragraph" w:styleId="Header">
    <w:name w:val="header"/>
    <w:basedOn w:val="Normal"/>
    <w:link w:val="HeaderChar"/>
    <w:uiPriority w:val="99"/>
    <w:semiHidden/>
    <w:rsid w:val="0054464B"/>
    <w:pPr>
      <w:tabs>
        <w:tab w:val="center" w:pos="4513"/>
        <w:tab w:val="right" w:pos="9026"/>
      </w:tabs>
    </w:pPr>
  </w:style>
  <w:style w:type="character" w:customStyle="1" w:styleId="HeaderChar">
    <w:name w:val="Header Char"/>
    <w:basedOn w:val="DefaultParagraphFont"/>
    <w:link w:val="Header"/>
    <w:uiPriority w:val="99"/>
    <w:semiHidden/>
    <w:rsid w:val="00A76D89"/>
  </w:style>
  <w:style w:type="paragraph" w:styleId="BalloonText">
    <w:name w:val="Balloon Text"/>
    <w:basedOn w:val="Normal"/>
    <w:link w:val="BalloonTextChar"/>
    <w:uiPriority w:val="99"/>
    <w:semiHidden/>
    <w:unhideWhenUsed/>
    <w:rsid w:val="0054464B"/>
    <w:rPr>
      <w:rFonts w:ascii="Tahoma" w:hAnsi="Tahoma" w:cs="Tahoma"/>
      <w:sz w:val="16"/>
      <w:szCs w:val="16"/>
    </w:rPr>
  </w:style>
  <w:style w:type="character" w:customStyle="1" w:styleId="BalloonTextChar">
    <w:name w:val="Balloon Text Char"/>
    <w:basedOn w:val="DefaultParagraphFont"/>
    <w:link w:val="BalloonText"/>
    <w:uiPriority w:val="99"/>
    <w:semiHidden/>
    <w:rsid w:val="0054464B"/>
    <w:rPr>
      <w:rFonts w:ascii="Tahoma" w:hAnsi="Tahoma" w:cs="Tahoma"/>
      <w:sz w:val="16"/>
      <w:szCs w:val="16"/>
    </w:rPr>
  </w:style>
  <w:style w:type="character" w:customStyle="1" w:styleId="Heading3Char">
    <w:name w:val="Heading 3 Char"/>
    <w:basedOn w:val="DefaultParagraphFont"/>
    <w:link w:val="Heading3"/>
    <w:uiPriority w:val="6"/>
    <w:rsid w:val="00A76D89"/>
    <w:rPr>
      <w:b/>
      <w:spacing w:val="-4"/>
      <w:sz w:val="24"/>
    </w:rPr>
  </w:style>
  <w:style w:type="character" w:customStyle="1" w:styleId="Heading1Char">
    <w:name w:val="Heading 1 Char"/>
    <w:basedOn w:val="DefaultParagraphFont"/>
    <w:link w:val="Heading1"/>
    <w:uiPriority w:val="3"/>
    <w:rsid w:val="00A76D89"/>
    <w:rPr>
      <w:b/>
      <w:noProof/>
      <w:spacing w:val="-4"/>
      <w:sz w:val="56"/>
      <w:szCs w:val="56"/>
      <w:lang w:eastAsia="en-GB"/>
    </w:rPr>
  </w:style>
  <w:style w:type="paragraph" w:styleId="Date">
    <w:name w:val="Date"/>
    <w:basedOn w:val="BodyText"/>
    <w:next w:val="Normal"/>
    <w:link w:val="DateChar"/>
    <w:uiPriority w:val="10"/>
    <w:qFormat/>
    <w:rsid w:val="007F3F23"/>
    <w:pPr>
      <w:spacing w:after="170"/>
    </w:pPr>
  </w:style>
  <w:style w:type="character" w:customStyle="1" w:styleId="DateChar">
    <w:name w:val="Date Char"/>
    <w:basedOn w:val="DefaultParagraphFont"/>
    <w:link w:val="Date"/>
    <w:uiPriority w:val="10"/>
    <w:rsid w:val="00A76D89"/>
    <w:rPr>
      <w:spacing w:val="-4"/>
      <w:sz w:val="24"/>
    </w:rPr>
  </w:style>
  <w:style w:type="character" w:customStyle="1" w:styleId="Heading2Char">
    <w:name w:val="Heading 2 Char"/>
    <w:basedOn w:val="DefaultParagraphFont"/>
    <w:link w:val="Heading2"/>
    <w:uiPriority w:val="5"/>
    <w:rsid w:val="00A76D89"/>
    <w:rPr>
      <w:b/>
      <w:spacing w:val="-4"/>
      <w:sz w:val="24"/>
    </w:rPr>
  </w:style>
  <w:style w:type="paragraph" w:customStyle="1" w:styleId="Heading1Orange">
    <w:name w:val="Heading 1 Orange"/>
    <w:basedOn w:val="Heading1"/>
    <w:next w:val="Heading2"/>
    <w:uiPriority w:val="4"/>
    <w:qFormat/>
    <w:rsid w:val="00B65EB3"/>
    <w:rPr>
      <w:color w:val="00ABBC"/>
    </w:rPr>
  </w:style>
  <w:style w:type="paragraph" w:styleId="Title">
    <w:name w:val="Title"/>
    <w:basedOn w:val="Normal"/>
    <w:next w:val="Normal"/>
    <w:link w:val="TitleChar"/>
    <w:qFormat/>
    <w:rsid w:val="00784EAA"/>
    <w:pPr>
      <w:spacing w:line="1000" w:lineRule="exact"/>
      <w:ind w:right="2919"/>
    </w:pPr>
    <w:rPr>
      <w:b/>
      <w:spacing w:val="-6"/>
      <w:sz w:val="96"/>
      <w:szCs w:val="96"/>
    </w:rPr>
  </w:style>
  <w:style w:type="character" w:customStyle="1" w:styleId="TitleChar">
    <w:name w:val="Title Char"/>
    <w:basedOn w:val="DefaultParagraphFont"/>
    <w:link w:val="Title"/>
    <w:rsid w:val="00A76D89"/>
    <w:rPr>
      <w:b/>
      <w:spacing w:val="-6"/>
      <w:sz w:val="96"/>
      <w:szCs w:val="96"/>
    </w:rPr>
  </w:style>
  <w:style w:type="paragraph" w:styleId="Subtitle">
    <w:name w:val="Subtitle"/>
    <w:basedOn w:val="Normal"/>
    <w:next w:val="Normal"/>
    <w:link w:val="SubtitleChar"/>
    <w:uiPriority w:val="1"/>
    <w:qFormat/>
    <w:rsid w:val="00784EAA"/>
    <w:rPr>
      <w:b/>
      <w:sz w:val="40"/>
      <w:szCs w:val="40"/>
    </w:rPr>
  </w:style>
  <w:style w:type="character" w:customStyle="1" w:styleId="SubtitleChar">
    <w:name w:val="Subtitle Char"/>
    <w:basedOn w:val="DefaultParagraphFont"/>
    <w:link w:val="Subtitle"/>
    <w:uiPriority w:val="1"/>
    <w:rsid w:val="00A76D89"/>
    <w:rPr>
      <w:b/>
      <w:sz w:val="40"/>
      <w:szCs w:val="40"/>
    </w:rPr>
  </w:style>
  <w:style w:type="paragraph" w:customStyle="1" w:styleId="CoverDate">
    <w:name w:val="Cover Date"/>
    <w:basedOn w:val="Normal"/>
    <w:uiPriority w:val="2"/>
    <w:qFormat/>
    <w:rsid w:val="00784EAA"/>
    <w:rPr>
      <w:sz w:val="40"/>
      <w:szCs w:val="40"/>
    </w:rPr>
  </w:style>
  <w:style w:type="paragraph" w:styleId="NoSpacing">
    <w:name w:val="No Spacing"/>
    <w:uiPriority w:val="1"/>
    <w:qFormat/>
    <w:rsid w:val="00C17D7F"/>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A3366"/>
    <w:pPr>
      <w:spacing w:after="91" w:line="219" w:lineRule="atLeast"/>
    </w:pPr>
    <w:rPr>
      <w:rFonts w:ascii="Times New Roman" w:eastAsia="Times New Roman" w:hAnsi="Times New Roman" w:cs="Times New Roman"/>
      <w:color w:val="454E5D"/>
      <w:sz w:val="15"/>
      <w:szCs w:val="15"/>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semiHidden="0" w:unhideWhenUsed="0" w:qFormat="1"/>
    <w:lsdException w:name="Hyperlink" w:semiHidden="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A76D89"/>
    <w:pPr>
      <w:spacing w:after="0" w:line="240" w:lineRule="auto"/>
    </w:pPr>
  </w:style>
  <w:style w:type="paragraph" w:styleId="Heading1">
    <w:name w:val="heading 1"/>
    <w:basedOn w:val="BodyText"/>
    <w:next w:val="Heading2"/>
    <w:link w:val="Heading1Char"/>
    <w:uiPriority w:val="3"/>
    <w:qFormat/>
    <w:rsid w:val="007F3F23"/>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7F3F23"/>
    <w:pPr>
      <w:outlineLvl w:val="1"/>
    </w:pPr>
    <w:rPr>
      <w:b/>
    </w:rPr>
  </w:style>
  <w:style w:type="paragraph" w:styleId="Heading3">
    <w:name w:val="heading 3"/>
    <w:basedOn w:val="BodyText"/>
    <w:next w:val="Normal"/>
    <w:link w:val="Heading3Char"/>
    <w:uiPriority w:val="6"/>
    <w:qFormat/>
    <w:rsid w:val="007F3F23"/>
    <w:pPr>
      <w:pBdr>
        <w:top w:val="single" w:sz="8" w:space="6" w:color="DCDDDE" w:themeColor="background2"/>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8"/>
    <w:qFormat/>
    <w:rsid w:val="00BF5178"/>
    <w:pPr>
      <w:spacing w:line="300" w:lineRule="exact"/>
    </w:pPr>
    <w:rPr>
      <w:spacing w:val="-4"/>
      <w:sz w:val="24"/>
    </w:rPr>
  </w:style>
  <w:style w:type="character" w:customStyle="1" w:styleId="BodyTextChar">
    <w:name w:val="Body Text Char"/>
    <w:basedOn w:val="DefaultParagraphFont"/>
    <w:link w:val="BodyText"/>
    <w:uiPriority w:val="8"/>
    <w:rsid w:val="00A76D89"/>
    <w:rPr>
      <w:spacing w:val="-4"/>
      <w:sz w:val="24"/>
    </w:rPr>
  </w:style>
  <w:style w:type="paragraph" w:styleId="Footer">
    <w:name w:val="footer"/>
    <w:basedOn w:val="Normal"/>
    <w:link w:val="FooterChar"/>
    <w:uiPriority w:val="99"/>
    <w:semiHidden/>
    <w:rsid w:val="00304367"/>
    <w:pPr>
      <w:tabs>
        <w:tab w:val="center" w:pos="4513"/>
        <w:tab w:val="right" w:pos="9026"/>
      </w:tabs>
    </w:pPr>
  </w:style>
  <w:style w:type="character" w:customStyle="1" w:styleId="FooterChar">
    <w:name w:val="Footer Char"/>
    <w:basedOn w:val="DefaultParagraphFont"/>
    <w:link w:val="Footer"/>
    <w:uiPriority w:val="99"/>
    <w:semiHidden/>
    <w:rsid w:val="00A76D89"/>
  </w:style>
  <w:style w:type="paragraph" w:customStyle="1" w:styleId="Introduction">
    <w:name w:val="Introduction"/>
    <w:basedOn w:val="BodyText"/>
    <w:next w:val="BodyText"/>
    <w:uiPriority w:val="7"/>
    <w:qFormat/>
    <w:rsid w:val="00304367"/>
    <w:rPr>
      <w:b/>
    </w:rPr>
  </w:style>
  <w:style w:type="character" w:styleId="Hyperlink">
    <w:name w:val="Hyperlink"/>
    <w:basedOn w:val="DefaultParagraphFont"/>
    <w:uiPriority w:val="11"/>
    <w:qFormat/>
    <w:rsid w:val="00B65EB3"/>
    <w:rPr>
      <w:rFonts w:asciiTheme="minorHAnsi" w:hAnsiTheme="minorHAnsi"/>
      <w:b/>
      <w:color w:val="00ABBC"/>
      <w:sz w:val="24"/>
      <w:u w:val="single"/>
    </w:rPr>
  </w:style>
  <w:style w:type="character" w:styleId="FollowedHyperlink">
    <w:name w:val="FollowedHyperlink"/>
    <w:basedOn w:val="DefaultParagraphFont"/>
    <w:uiPriority w:val="99"/>
    <w:semiHidden/>
    <w:unhideWhenUsed/>
    <w:rsid w:val="00A76D89"/>
    <w:rPr>
      <w:color w:val="F99B1C" w:themeColor="followedHyperlink"/>
      <w:u w:val="single"/>
    </w:rPr>
  </w:style>
  <w:style w:type="paragraph" w:customStyle="1" w:styleId="OrangeBold12pt">
    <w:name w:val="Orange Bold 12pt"/>
    <w:basedOn w:val="BodyText"/>
    <w:uiPriority w:val="9"/>
    <w:qFormat/>
    <w:rsid w:val="00B65EB3"/>
    <w:rPr>
      <w:b/>
      <w:color w:val="00ABBC"/>
    </w:rPr>
  </w:style>
  <w:style w:type="paragraph" w:styleId="Header">
    <w:name w:val="header"/>
    <w:basedOn w:val="Normal"/>
    <w:link w:val="HeaderChar"/>
    <w:uiPriority w:val="99"/>
    <w:semiHidden/>
    <w:rsid w:val="0054464B"/>
    <w:pPr>
      <w:tabs>
        <w:tab w:val="center" w:pos="4513"/>
        <w:tab w:val="right" w:pos="9026"/>
      </w:tabs>
    </w:pPr>
  </w:style>
  <w:style w:type="character" w:customStyle="1" w:styleId="HeaderChar">
    <w:name w:val="Header Char"/>
    <w:basedOn w:val="DefaultParagraphFont"/>
    <w:link w:val="Header"/>
    <w:uiPriority w:val="99"/>
    <w:semiHidden/>
    <w:rsid w:val="00A76D89"/>
  </w:style>
  <w:style w:type="paragraph" w:styleId="BalloonText">
    <w:name w:val="Balloon Text"/>
    <w:basedOn w:val="Normal"/>
    <w:link w:val="BalloonTextChar"/>
    <w:uiPriority w:val="99"/>
    <w:semiHidden/>
    <w:unhideWhenUsed/>
    <w:rsid w:val="0054464B"/>
    <w:rPr>
      <w:rFonts w:ascii="Tahoma" w:hAnsi="Tahoma" w:cs="Tahoma"/>
      <w:sz w:val="16"/>
      <w:szCs w:val="16"/>
    </w:rPr>
  </w:style>
  <w:style w:type="character" w:customStyle="1" w:styleId="BalloonTextChar">
    <w:name w:val="Balloon Text Char"/>
    <w:basedOn w:val="DefaultParagraphFont"/>
    <w:link w:val="BalloonText"/>
    <w:uiPriority w:val="99"/>
    <w:semiHidden/>
    <w:rsid w:val="0054464B"/>
    <w:rPr>
      <w:rFonts w:ascii="Tahoma" w:hAnsi="Tahoma" w:cs="Tahoma"/>
      <w:sz w:val="16"/>
      <w:szCs w:val="16"/>
    </w:rPr>
  </w:style>
  <w:style w:type="character" w:customStyle="1" w:styleId="Heading3Char">
    <w:name w:val="Heading 3 Char"/>
    <w:basedOn w:val="DefaultParagraphFont"/>
    <w:link w:val="Heading3"/>
    <w:uiPriority w:val="6"/>
    <w:rsid w:val="00A76D89"/>
    <w:rPr>
      <w:b/>
      <w:spacing w:val="-4"/>
      <w:sz w:val="24"/>
    </w:rPr>
  </w:style>
  <w:style w:type="character" w:customStyle="1" w:styleId="Heading1Char">
    <w:name w:val="Heading 1 Char"/>
    <w:basedOn w:val="DefaultParagraphFont"/>
    <w:link w:val="Heading1"/>
    <w:uiPriority w:val="3"/>
    <w:rsid w:val="00A76D89"/>
    <w:rPr>
      <w:b/>
      <w:noProof/>
      <w:spacing w:val="-4"/>
      <w:sz w:val="56"/>
      <w:szCs w:val="56"/>
      <w:lang w:eastAsia="en-GB"/>
    </w:rPr>
  </w:style>
  <w:style w:type="paragraph" w:styleId="Date">
    <w:name w:val="Date"/>
    <w:basedOn w:val="BodyText"/>
    <w:next w:val="Normal"/>
    <w:link w:val="DateChar"/>
    <w:uiPriority w:val="10"/>
    <w:qFormat/>
    <w:rsid w:val="007F3F23"/>
    <w:pPr>
      <w:spacing w:after="170"/>
    </w:pPr>
  </w:style>
  <w:style w:type="character" w:customStyle="1" w:styleId="DateChar">
    <w:name w:val="Date Char"/>
    <w:basedOn w:val="DefaultParagraphFont"/>
    <w:link w:val="Date"/>
    <w:uiPriority w:val="10"/>
    <w:rsid w:val="00A76D89"/>
    <w:rPr>
      <w:spacing w:val="-4"/>
      <w:sz w:val="24"/>
    </w:rPr>
  </w:style>
  <w:style w:type="character" w:customStyle="1" w:styleId="Heading2Char">
    <w:name w:val="Heading 2 Char"/>
    <w:basedOn w:val="DefaultParagraphFont"/>
    <w:link w:val="Heading2"/>
    <w:uiPriority w:val="5"/>
    <w:rsid w:val="00A76D89"/>
    <w:rPr>
      <w:b/>
      <w:spacing w:val="-4"/>
      <w:sz w:val="24"/>
    </w:rPr>
  </w:style>
  <w:style w:type="paragraph" w:customStyle="1" w:styleId="Heading1Orange">
    <w:name w:val="Heading 1 Orange"/>
    <w:basedOn w:val="Heading1"/>
    <w:next w:val="Heading2"/>
    <w:uiPriority w:val="4"/>
    <w:qFormat/>
    <w:rsid w:val="00B65EB3"/>
    <w:rPr>
      <w:color w:val="00ABBC"/>
    </w:rPr>
  </w:style>
  <w:style w:type="paragraph" w:styleId="Title">
    <w:name w:val="Title"/>
    <w:basedOn w:val="Normal"/>
    <w:next w:val="Normal"/>
    <w:link w:val="TitleChar"/>
    <w:qFormat/>
    <w:rsid w:val="00784EAA"/>
    <w:pPr>
      <w:spacing w:line="1000" w:lineRule="exact"/>
      <w:ind w:right="2919"/>
    </w:pPr>
    <w:rPr>
      <w:b/>
      <w:spacing w:val="-6"/>
      <w:sz w:val="96"/>
      <w:szCs w:val="96"/>
    </w:rPr>
  </w:style>
  <w:style w:type="character" w:customStyle="1" w:styleId="TitleChar">
    <w:name w:val="Title Char"/>
    <w:basedOn w:val="DefaultParagraphFont"/>
    <w:link w:val="Title"/>
    <w:rsid w:val="00A76D89"/>
    <w:rPr>
      <w:b/>
      <w:spacing w:val="-6"/>
      <w:sz w:val="96"/>
      <w:szCs w:val="96"/>
    </w:rPr>
  </w:style>
  <w:style w:type="paragraph" w:styleId="Subtitle">
    <w:name w:val="Subtitle"/>
    <w:basedOn w:val="Normal"/>
    <w:next w:val="Normal"/>
    <w:link w:val="SubtitleChar"/>
    <w:uiPriority w:val="1"/>
    <w:qFormat/>
    <w:rsid w:val="00784EAA"/>
    <w:rPr>
      <w:b/>
      <w:sz w:val="40"/>
      <w:szCs w:val="40"/>
    </w:rPr>
  </w:style>
  <w:style w:type="character" w:customStyle="1" w:styleId="SubtitleChar">
    <w:name w:val="Subtitle Char"/>
    <w:basedOn w:val="DefaultParagraphFont"/>
    <w:link w:val="Subtitle"/>
    <w:uiPriority w:val="1"/>
    <w:rsid w:val="00A76D89"/>
    <w:rPr>
      <w:b/>
      <w:sz w:val="40"/>
      <w:szCs w:val="40"/>
    </w:rPr>
  </w:style>
  <w:style w:type="paragraph" w:customStyle="1" w:styleId="CoverDate">
    <w:name w:val="Cover Date"/>
    <w:basedOn w:val="Normal"/>
    <w:uiPriority w:val="2"/>
    <w:qFormat/>
    <w:rsid w:val="00784EAA"/>
    <w:rPr>
      <w:sz w:val="40"/>
      <w:szCs w:val="40"/>
    </w:rPr>
  </w:style>
  <w:style w:type="paragraph" w:styleId="NoSpacing">
    <w:name w:val="No Spacing"/>
    <w:uiPriority w:val="1"/>
    <w:qFormat/>
    <w:rsid w:val="00C17D7F"/>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A3366"/>
    <w:pPr>
      <w:spacing w:after="91" w:line="219" w:lineRule="atLeast"/>
    </w:pPr>
    <w:rPr>
      <w:rFonts w:ascii="Times New Roman" w:eastAsia="Times New Roman" w:hAnsi="Times New Roman" w:cs="Times New Roman"/>
      <w:color w:val="454E5D"/>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9442">
      <w:bodyDiv w:val="1"/>
      <w:marLeft w:val="0"/>
      <w:marRight w:val="0"/>
      <w:marTop w:val="0"/>
      <w:marBottom w:val="0"/>
      <w:divBdr>
        <w:top w:val="none" w:sz="0" w:space="0" w:color="auto"/>
        <w:left w:val="none" w:sz="0" w:space="0" w:color="auto"/>
        <w:bottom w:val="none" w:sz="0" w:space="0" w:color="auto"/>
        <w:right w:val="none" w:sz="0" w:space="0" w:color="auto"/>
      </w:divBdr>
      <w:divsChild>
        <w:div w:id="1899975816">
          <w:marLeft w:val="0"/>
          <w:marRight w:val="0"/>
          <w:marTop w:val="0"/>
          <w:marBottom w:val="0"/>
          <w:divBdr>
            <w:top w:val="none" w:sz="0" w:space="0" w:color="auto"/>
            <w:left w:val="none" w:sz="0" w:space="0" w:color="auto"/>
            <w:bottom w:val="none" w:sz="0" w:space="0" w:color="auto"/>
            <w:right w:val="none" w:sz="0" w:space="0" w:color="auto"/>
          </w:divBdr>
          <w:divsChild>
            <w:div w:id="1049231710">
              <w:marLeft w:val="-137"/>
              <w:marRight w:val="-137"/>
              <w:marTop w:val="0"/>
              <w:marBottom w:val="0"/>
              <w:divBdr>
                <w:top w:val="none" w:sz="0" w:space="0" w:color="auto"/>
                <w:left w:val="none" w:sz="0" w:space="0" w:color="auto"/>
                <w:bottom w:val="none" w:sz="0" w:space="0" w:color="auto"/>
                <w:right w:val="none" w:sz="0" w:space="0" w:color="auto"/>
              </w:divBdr>
              <w:divsChild>
                <w:div w:id="752509633">
                  <w:marLeft w:val="0"/>
                  <w:marRight w:val="0"/>
                  <w:marTop w:val="0"/>
                  <w:marBottom w:val="0"/>
                  <w:divBdr>
                    <w:top w:val="none" w:sz="0" w:space="0" w:color="auto"/>
                    <w:left w:val="none" w:sz="0" w:space="0" w:color="auto"/>
                    <w:bottom w:val="none" w:sz="0" w:space="0" w:color="auto"/>
                    <w:right w:val="none" w:sz="0" w:space="0" w:color="auto"/>
                  </w:divBdr>
                  <w:divsChild>
                    <w:div w:id="1283994422">
                      <w:marLeft w:val="-137"/>
                      <w:marRight w:val="-137"/>
                      <w:marTop w:val="0"/>
                      <w:marBottom w:val="0"/>
                      <w:divBdr>
                        <w:top w:val="none" w:sz="0" w:space="0" w:color="auto"/>
                        <w:left w:val="none" w:sz="0" w:space="0" w:color="auto"/>
                        <w:bottom w:val="none" w:sz="0" w:space="0" w:color="auto"/>
                        <w:right w:val="none" w:sz="0" w:space="0" w:color="auto"/>
                      </w:divBdr>
                      <w:divsChild>
                        <w:div w:id="743531666">
                          <w:marLeft w:val="0"/>
                          <w:marRight w:val="0"/>
                          <w:marTop w:val="0"/>
                          <w:marBottom w:val="0"/>
                          <w:divBdr>
                            <w:top w:val="none" w:sz="0" w:space="0" w:color="auto"/>
                            <w:left w:val="none" w:sz="0" w:space="0" w:color="auto"/>
                            <w:bottom w:val="none" w:sz="0" w:space="0" w:color="auto"/>
                            <w:right w:val="none" w:sz="0" w:space="0" w:color="auto"/>
                          </w:divBdr>
                          <w:divsChild>
                            <w:div w:id="694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540778">
      <w:bodyDiv w:val="1"/>
      <w:marLeft w:val="0"/>
      <w:marRight w:val="0"/>
      <w:marTop w:val="0"/>
      <w:marBottom w:val="0"/>
      <w:divBdr>
        <w:top w:val="none" w:sz="0" w:space="0" w:color="auto"/>
        <w:left w:val="none" w:sz="0" w:space="0" w:color="auto"/>
        <w:bottom w:val="none" w:sz="0" w:space="0" w:color="auto"/>
        <w:right w:val="none" w:sz="0" w:space="0" w:color="auto"/>
      </w:divBdr>
    </w:div>
    <w:div w:id="9174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pprenticeships.scot" TargetMode="External"/><Relationship Id="rId12" Type="http://schemas.openxmlformats.org/officeDocument/2006/relationships/hyperlink" Target="mailto:Audrey.simpson@sds.co.uk" TargetMode="External"/><Relationship Id="rId13" Type="http://schemas.openxmlformats.org/officeDocument/2006/relationships/hyperlink" Target="http://www.skillsdevelopmentscotland.co.uk" TargetMode="External"/><Relationship Id="rId14" Type="http://schemas.openxmlformats.org/officeDocument/2006/relationships/hyperlink" Target="http://www.apprenticeships.scot"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SHCRO~1\AppData\Local\Temp\SDS_Internal_Word_V3-3.dotx" TargetMode="External"/></Relationships>
</file>

<file path=word/theme/theme1.xml><?xml version="1.0" encoding="utf-8"?>
<a:theme xmlns:a="http://schemas.openxmlformats.org/drawingml/2006/main" name="Office Theme">
  <a:themeElements>
    <a:clrScheme name="SD Scotland">
      <a:dk1>
        <a:srgbClr val="000000"/>
      </a:dk1>
      <a:lt1>
        <a:srgbClr val="FFFFFF"/>
      </a:lt1>
      <a:dk2>
        <a:srgbClr val="000000"/>
      </a:dk2>
      <a:lt2>
        <a:srgbClr val="DCDDDE"/>
      </a:lt2>
      <a:accent1>
        <a:srgbClr val="F99B1C"/>
      </a:accent1>
      <a:accent2>
        <a:srgbClr val="006373"/>
      </a:accent2>
      <a:accent3>
        <a:srgbClr val="9BBB59"/>
      </a:accent3>
      <a:accent4>
        <a:srgbClr val="8064A2"/>
      </a:accent4>
      <a:accent5>
        <a:srgbClr val="4BACC6"/>
      </a:accent5>
      <a:accent6>
        <a:srgbClr val="F79646"/>
      </a:accent6>
      <a:hlink>
        <a:srgbClr val="F99B1C"/>
      </a:hlink>
      <a:folHlink>
        <a:srgbClr val="F99B1C"/>
      </a:folHlink>
    </a:clrScheme>
    <a:fontScheme name="SD Scot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FEAE7B61EDA4C8CAF1AA88D4166BF" ma:contentTypeVersion="0" ma:contentTypeDescription="Create a new document." ma:contentTypeScope="" ma:versionID="2c43efdf705cc37e704e61178d0b25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0021-061F-444A-8981-68C0E3FBB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042970-466E-4C76-B342-5C1E7708A464}">
  <ds:schemaRefs>
    <ds:schemaRef ds:uri="http://schemas.microsoft.com/office/2006/metadata/properties"/>
  </ds:schemaRefs>
</ds:datastoreItem>
</file>

<file path=customXml/itemProps3.xml><?xml version="1.0" encoding="utf-8"?>
<ds:datastoreItem xmlns:ds="http://schemas.openxmlformats.org/officeDocument/2006/customXml" ds:itemID="{EA08E84E-CC81-49AC-AE27-D1C105538381}">
  <ds:schemaRefs>
    <ds:schemaRef ds:uri="http://schemas.microsoft.com/sharepoint/v3/contenttype/forms"/>
  </ds:schemaRefs>
</ds:datastoreItem>
</file>

<file path=customXml/itemProps4.xml><?xml version="1.0" encoding="utf-8"?>
<ds:datastoreItem xmlns:ds="http://schemas.openxmlformats.org/officeDocument/2006/customXml" ds:itemID="{EAFF3B43-599A-544A-B7F6-B2EC9B5C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\Users\ASHCRO~1\AppData\Local\Temp\SDS_Internal_Word_V3-3.dotx</Template>
  <TotalTime>0</TotalTime>
  <Pages>2</Pages>
  <Words>604</Words>
  <Characters>3449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ashcroftj</dc:creator>
  <cp:lastModifiedBy>Clair Halliday</cp:lastModifiedBy>
  <cp:revision>2</cp:revision>
  <cp:lastPrinted>2014-10-07T14:20:00Z</cp:lastPrinted>
  <dcterms:created xsi:type="dcterms:W3CDTF">2016-08-04T11:12:00Z</dcterms:created>
  <dcterms:modified xsi:type="dcterms:W3CDTF">2016-08-04T11:12:00Z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0x0101001E5FEAE7B61EDA4C8CAF1AA88D4166BF</vt:lpwstr>
  </property>
</Properties>
</file>