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056AC" w14:textId="77777777" w:rsidR="009D4DFD" w:rsidRDefault="005D23E8">
      <w:r>
        <w:rPr>
          <w:noProof/>
          <w:lang w:val="en-US"/>
        </w:rPr>
        <w:drawing>
          <wp:inline distT="0" distB="0" distL="0" distR="0" wp14:anchorId="11E60741" wp14:editId="40B115F1">
            <wp:extent cx="5270500" cy="95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fo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9CBBD" w14:textId="77777777" w:rsidR="005D23E8" w:rsidRDefault="005D23E8"/>
    <w:p w14:paraId="286A07E6" w14:textId="77777777" w:rsidR="005D23E8" w:rsidRDefault="005D23E8"/>
    <w:p w14:paraId="06BDCE50" w14:textId="77777777" w:rsidR="005D23E8" w:rsidRDefault="005D23E8"/>
    <w:p w14:paraId="3AA078AD" w14:textId="5C269A1B" w:rsidR="005D23E8" w:rsidRPr="0095320F" w:rsidRDefault="0056533A" w:rsidP="005D23E8">
      <w:pPr>
        <w:jc w:val="center"/>
        <w:rPr>
          <w:rFonts w:ascii="Arial" w:hAnsi="Arial"/>
          <w:b/>
          <w:color w:val="8064A2" w:themeColor="accent4"/>
          <w:sz w:val="32"/>
          <w:szCs w:val="32"/>
        </w:rPr>
      </w:pPr>
      <w:r w:rsidRPr="0095320F">
        <w:rPr>
          <w:rFonts w:ascii="Arial" w:hAnsi="Arial"/>
          <w:b/>
          <w:color w:val="8064A2" w:themeColor="accent4"/>
          <w:sz w:val="32"/>
          <w:szCs w:val="32"/>
        </w:rPr>
        <w:t>Scottish Schools (</w:t>
      </w:r>
      <w:r w:rsidR="005D23E8" w:rsidRPr="0095320F">
        <w:rPr>
          <w:rFonts w:ascii="Arial" w:hAnsi="Arial"/>
          <w:b/>
          <w:color w:val="8064A2" w:themeColor="accent4"/>
          <w:sz w:val="32"/>
          <w:szCs w:val="32"/>
        </w:rPr>
        <w:t>Parental Invol</w:t>
      </w:r>
      <w:r w:rsidR="003D1CAD" w:rsidRPr="0095320F">
        <w:rPr>
          <w:rFonts w:ascii="Arial" w:hAnsi="Arial"/>
          <w:b/>
          <w:color w:val="8064A2" w:themeColor="accent4"/>
          <w:sz w:val="32"/>
          <w:szCs w:val="32"/>
        </w:rPr>
        <w:t>vement</w:t>
      </w:r>
      <w:r w:rsidRPr="0095320F">
        <w:rPr>
          <w:rFonts w:ascii="Arial" w:hAnsi="Arial"/>
          <w:b/>
          <w:color w:val="8064A2" w:themeColor="accent4"/>
          <w:sz w:val="32"/>
          <w:szCs w:val="32"/>
        </w:rPr>
        <w:t>)</w:t>
      </w:r>
      <w:r w:rsidR="003D1CAD" w:rsidRPr="0095320F">
        <w:rPr>
          <w:rFonts w:ascii="Arial" w:hAnsi="Arial"/>
          <w:b/>
          <w:color w:val="8064A2" w:themeColor="accent4"/>
          <w:sz w:val="32"/>
          <w:szCs w:val="32"/>
        </w:rPr>
        <w:t xml:space="preserve"> (Scotland) Act </w:t>
      </w:r>
      <w:r w:rsidRPr="0095320F">
        <w:rPr>
          <w:rFonts w:ascii="Arial" w:hAnsi="Arial"/>
          <w:b/>
          <w:color w:val="8064A2" w:themeColor="accent4"/>
          <w:sz w:val="32"/>
          <w:szCs w:val="32"/>
        </w:rPr>
        <w:t xml:space="preserve">2006 </w:t>
      </w:r>
      <w:r w:rsidR="003D1CAD" w:rsidRPr="0095320F">
        <w:rPr>
          <w:rFonts w:ascii="Arial" w:hAnsi="Arial"/>
          <w:b/>
          <w:color w:val="8064A2" w:themeColor="accent4"/>
          <w:sz w:val="32"/>
          <w:szCs w:val="32"/>
        </w:rPr>
        <w:t xml:space="preserve">– A </w:t>
      </w:r>
      <w:r w:rsidR="00EE2FEC" w:rsidRPr="0095320F">
        <w:rPr>
          <w:rFonts w:ascii="Arial" w:hAnsi="Arial"/>
          <w:b/>
          <w:color w:val="8064A2" w:themeColor="accent4"/>
          <w:sz w:val="32"/>
          <w:szCs w:val="32"/>
        </w:rPr>
        <w:t>Summary</w:t>
      </w:r>
      <w:r w:rsidR="003D1CAD" w:rsidRPr="0095320F">
        <w:rPr>
          <w:rFonts w:ascii="Arial" w:hAnsi="Arial"/>
          <w:b/>
          <w:color w:val="8064A2" w:themeColor="accent4"/>
          <w:sz w:val="32"/>
          <w:szCs w:val="32"/>
        </w:rPr>
        <w:t xml:space="preserve"> for Parents</w:t>
      </w:r>
    </w:p>
    <w:p w14:paraId="05E7CBFC" w14:textId="77777777" w:rsidR="004A7FA4" w:rsidRPr="0095320F" w:rsidRDefault="004A7FA4">
      <w:pPr>
        <w:rPr>
          <w:rFonts w:ascii="Arial" w:hAnsi="Arial"/>
        </w:rPr>
      </w:pPr>
    </w:p>
    <w:p w14:paraId="337FCF21" w14:textId="77020B85" w:rsidR="004A7FA4" w:rsidRPr="0095320F" w:rsidRDefault="004A7FA4">
      <w:pPr>
        <w:rPr>
          <w:rFonts w:ascii="Arial" w:hAnsi="Arial"/>
        </w:rPr>
      </w:pPr>
      <w:r w:rsidRPr="0095320F">
        <w:rPr>
          <w:rFonts w:ascii="Arial" w:hAnsi="Arial"/>
        </w:rPr>
        <w:t>Th</w:t>
      </w:r>
      <w:r w:rsidR="00272466" w:rsidRPr="0095320F">
        <w:rPr>
          <w:rFonts w:ascii="Arial" w:hAnsi="Arial"/>
        </w:rPr>
        <w:t xml:space="preserve">e </w:t>
      </w:r>
      <w:r w:rsidR="00EE2FEC" w:rsidRPr="0095320F">
        <w:rPr>
          <w:rFonts w:ascii="Arial" w:hAnsi="Arial"/>
        </w:rPr>
        <w:t xml:space="preserve">Scottish Government and local authorities have a duty to promote parental involvement in education. To help achieve this aim, the Scottish Schools (Parental Involvement) </w:t>
      </w:r>
      <w:r w:rsidR="00272466" w:rsidRPr="0095320F">
        <w:rPr>
          <w:rFonts w:ascii="Arial" w:hAnsi="Arial"/>
        </w:rPr>
        <w:t xml:space="preserve">Act </w:t>
      </w:r>
      <w:r w:rsidR="00EE2FEC" w:rsidRPr="0095320F">
        <w:rPr>
          <w:rFonts w:ascii="Arial" w:hAnsi="Arial"/>
        </w:rPr>
        <w:t>introduced</w:t>
      </w:r>
      <w:r w:rsidR="00272466" w:rsidRPr="0095320F">
        <w:rPr>
          <w:rFonts w:ascii="Arial" w:hAnsi="Arial"/>
        </w:rPr>
        <w:t xml:space="preserve"> ‘Parent Councils’, replacing</w:t>
      </w:r>
      <w:r w:rsidRPr="0095320F">
        <w:rPr>
          <w:rFonts w:ascii="Arial" w:hAnsi="Arial"/>
        </w:rPr>
        <w:t xml:space="preserve"> the previous model of School Boards. Parent Councils </w:t>
      </w:r>
      <w:r w:rsidR="00272466" w:rsidRPr="0095320F">
        <w:rPr>
          <w:rFonts w:ascii="Arial" w:hAnsi="Arial"/>
        </w:rPr>
        <w:t xml:space="preserve">are </w:t>
      </w:r>
      <w:r w:rsidRPr="0095320F">
        <w:rPr>
          <w:rFonts w:ascii="Arial" w:hAnsi="Arial"/>
        </w:rPr>
        <w:t xml:space="preserve">a means </w:t>
      </w:r>
      <w:r w:rsidR="00BA5089" w:rsidRPr="0095320F">
        <w:rPr>
          <w:rFonts w:ascii="Arial" w:hAnsi="Arial"/>
        </w:rPr>
        <w:t xml:space="preserve">for </w:t>
      </w:r>
      <w:r w:rsidRPr="0095320F">
        <w:rPr>
          <w:rFonts w:ascii="Arial" w:hAnsi="Arial"/>
        </w:rPr>
        <w:t xml:space="preserve">parents to get involved in their child’s school and have their say about education matters. </w:t>
      </w:r>
      <w:r w:rsidR="00272466" w:rsidRPr="0095320F">
        <w:rPr>
          <w:rFonts w:ascii="Arial" w:hAnsi="Arial"/>
        </w:rPr>
        <w:t>They provide a key channel for schools, parents and local authorities to communicate with each other and for parents to find out more about what they can do to support their child’s learning.</w:t>
      </w:r>
    </w:p>
    <w:p w14:paraId="619756BF" w14:textId="77777777" w:rsidR="004A7FA4" w:rsidRPr="0095320F" w:rsidRDefault="004A7FA4">
      <w:pPr>
        <w:rPr>
          <w:rFonts w:ascii="Arial" w:hAnsi="Arial"/>
        </w:rPr>
      </w:pPr>
    </w:p>
    <w:p w14:paraId="43458B74" w14:textId="39E3A457" w:rsidR="007E138F" w:rsidRPr="0095320F" w:rsidRDefault="00CB2358">
      <w:pPr>
        <w:rPr>
          <w:rFonts w:ascii="Arial" w:hAnsi="Arial"/>
          <w:b/>
        </w:rPr>
      </w:pPr>
      <w:r w:rsidRPr="0095320F">
        <w:rPr>
          <w:rFonts w:ascii="Arial" w:hAnsi="Arial"/>
          <w:b/>
        </w:rPr>
        <w:t>What is a Parent C</w:t>
      </w:r>
      <w:r w:rsidR="007E138F" w:rsidRPr="0095320F">
        <w:rPr>
          <w:rFonts w:ascii="Arial" w:hAnsi="Arial"/>
          <w:b/>
        </w:rPr>
        <w:t xml:space="preserve">ouncil? </w:t>
      </w:r>
    </w:p>
    <w:p w14:paraId="5E03B6C8" w14:textId="77777777" w:rsidR="007E138F" w:rsidRPr="0095320F" w:rsidRDefault="007E138F">
      <w:pPr>
        <w:rPr>
          <w:rFonts w:ascii="Arial" w:hAnsi="Arial"/>
        </w:rPr>
      </w:pPr>
    </w:p>
    <w:p w14:paraId="3E836F26" w14:textId="163CCAD9" w:rsidR="007E138F" w:rsidRPr="0095320F" w:rsidRDefault="007C5F7C" w:rsidP="007E138F">
      <w:pPr>
        <w:numPr>
          <w:ilvl w:val="0"/>
          <w:numId w:val="4"/>
        </w:num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>P</w:t>
      </w:r>
      <w:r w:rsidR="007E138F" w:rsidRPr="0095320F">
        <w:rPr>
          <w:rFonts w:ascii="Arial" w:hAnsi="Arial"/>
          <w:lang w:val="en-US"/>
        </w:rPr>
        <w:t xml:space="preserve">arents and carers of </w:t>
      </w:r>
      <w:r w:rsidRPr="0095320F">
        <w:rPr>
          <w:rFonts w:ascii="Arial" w:hAnsi="Arial"/>
          <w:lang w:val="en-US"/>
        </w:rPr>
        <w:t xml:space="preserve">all </w:t>
      </w:r>
      <w:r w:rsidR="007E138F" w:rsidRPr="0095320F">
        <w:rPr>
          <w:rFonts w:ascii="Arial" w:hAnsi="Arial"/>
          <w:lang w:val="en-US"/>
        </w:rPr>
        <w:t>p</w:t>
      </w:r>
      <w:r w:rsidR="00CB2358" w:rsidRPr="0095320F">
        <w:rPr>
          <w:rFonts w:ascii="Arial" w:hAnsi="Arial"/>
          <w:lang w:val="en-US"/>
        </w:rPr>
        <w:t xml:space="preserve">upils at a school </w:t>
      </w:r>
      <w:r w:rsidRPr="0095320F">
        <w:rPr>
          <w:rFonts w:ascii="Arial" w:hAnsi="Arial"/>
          <w:lang w:val="en-US"/>
        </w:rPr>
        <w:t>are known as</w:t>
      </w:r>
      <w:r w:rsidR="00CB2358" w:rsidRPr="0095320F">
        <w:rPr>
          <w:rFonts w:ascii="Arial" w:hAnsi="Arial"/>
          <w:lang w:val="en-US"/>
        </w:rPr>
        <w:t xml:space="preserve"> the ‘Parent F</w:t>
      </w:r>
      <w:r w:rsidR="007E138F" w:rsidRPr="0095320F">
        <w:rPr>
          <w:rFonts w:ascii="Arial" w:hAnsi="Arial"/>
          <w:lang w:val="en-US"/>
        </w:rPr>
        <w:t xml:space="preserve">orum’. </w:t>
      </w:r>
      <w:r w:rsidR="00CB2358" w:rsidRPr="0095320F">
        <w:rPr>
          <w:rFonts w:ascii="Arial" w:hAnsi="Arial"/>
          <w:lang w:val="en-US"/>
        </w:rPr>
        <w:t>The Parent F</w:t>
      </w:r>
      <w:r w:rsidR="001D2C2B" w:rsidRPr="0095320F">
        <w:rPr>
          <w:rFonts w:ascii="Arial" w:hAnsi="Arial"/>
          <w:lang w:val="en-US"/>
        </w:rPr>
        <w:t>orum</w:t>
      </w:r>
      <w:r w:rsidR="007E138F" w:rsidRPr="0095320F">
        <w:rPr>
          <w:rFonts w:ascii="Arial" w:hAnsi="Arial"/>
          <w:lang w:val="en-US"/>
        </w:rPr>
        <w:t xml:space="preserve"> decide</w:t>
      </w:r>
      <w:r w:rsidR="001D2C2B" w:rsidRPr="0095320F">
        <w:rPr>
          <w:rFonts w:ascii="Arial" w:hAnsi="Arial"/>
          <w:lang w:val="en-US"/>
        </w:rPr>
        <w:t xml:space="preserve">s </w:t>
      </w:r>
      <w:r w:rsidR="006217CC" w:rsidRPr="0095320F">
        <w:rPr>
          <w:rFonts w:ascii="Arial" w:hAnsi="Arial"/>
          <w:lang w:val="en-US"/>
        </w:rPr>
        <w:t>if they want a</w:t>
      </w:r>
      <w:r w:rsidR="00165406" w:rsidRPr="0095320F">
        <w:rPr>
          <w:rFonts w:ascii="Arial" w:hAnsi="Arial"/>
          <w:lang w:val="en-US"/>
        </w:rPr>
        <w:t xml:space="preserve"> </w:t>
      </w:r>
      <w:r w:rsidR="00CB2358" w:rsidRPr="0095320F">
        <w:rPr>
          <w:rFonts w:ascii="Arial" w:hAnsi="Arial"/>
          <w:lang w:val="en-US"/>
        </w:rPr>
        <w:t>P</w:t>
      </w:r>
      <w:r w:rsidR="007E138F" w:rsidRPr="0095320F">
        <w:rPr>
          <w:rFonts w:ascii="Arial" w:hAnsi="Arial"/>
          <w:lang w:val="en-US"/>
        </w:rPr>
        <w:t>a</w:t>
      </w:r>
      <w:r w:rsidR="00CB2358" w:rsidRPr="0095320F">
        <w:rPr>
          <w:rFonts w:ascii="Arial" w:hAnsi="Arial"/>
          <w:lang w:val="en-US"/>
        </w:rPr>
        <w:t>rent C</w:t>
      </w:r>
      <w:r w:rsidR="007E138F" w:rsidRPr="0095320F">
        <w:rPr>
          <w:rFonts w:ascii="Arial" w:hAnsi="Arial"/>
          <w:lang w:val="en-US"/>
        </w:rPr>
        <w:t>ouncil</w:t>
      </w:r>
      <w:r w:rsidR="006217CC" w:rsidRPr="0095320F">
        <w:rPr>
          <w:rFonts w:ascii="Arial" w:hAnsi="Arial"/>
          <w:lang w:val="en-US"/>
        </w:rPr>
        <w:t>, and if so what type of Council they would like</w:t>
      </w:r>
      <w:r w:rsidR="007E138F" w:rsidRPr="0095320F">
        <w:rPr>
          <w:rFonts w:ascii="Arial" w:hAnsi="Arial"/>
          <w:lang w:val="en-US"/>
        </w:rPr>
        <w:t xml:space="preserve">. </w:t>
      </w:r>
      <w:r w:rsidR="001D2C2B" w:rsidRPr="0095320F">
        <w:rPr>
          <w:rFonts w:ascii="Arial" w:hAnsi="Arial"/>
          <w:lang w:val="en-US"/>
        </w:rPr>
        <w:t>In some</w:t>
      </w:r>
      <w:r w:rsidR="00CB2358" w:rsidRPr="0095320F">
        <w:rPr>
          <w:rFonts w:ascii="Arial" w:hAnsi="Arial"/>
          <w:lang w:val="en-US"/>
        </w:rPr>
        <w:t xml:space="preserve"> schools the Parent C</w:t>
      </w:r>
      <w:r w:rsidR="007E138F" w:rsidRPr="0095320F">
        <w:rPr>
          <w:rFonts w:ascii="Arial" w:hAnsi="Arial"/>
          <w:lang w:val="en-US"/>
        </w:rPr>
        <w:t>ouncil</w:t>
      </w:r>
      <w:r w:rsidR="001D2C2B" w:rsidRPr="0095320F">
        <w:rPr>
          <w:rFonts w:ascii="Arial" w:hAnsi="Arial"/>
          <w:lang w:val="en-US"/>
        </w:rPr>
        <w:t xml:space="preserve"> is known</w:t>
      </w:r>
      <w:r w:rsidR="00CB2358" w:rsidRPr="0095320F">
        <w:rPr>
          <w:rFonts w:ascii="Arial" w:hAnsi="Arial"/>
          <w:lang w:val="en-US"/>
        </w:rPr>
        <w:t xml:space="preserve"> by a different name, such as Parent P</w:t>
      </w:r>
      <w:r w:rsidR="007E138F" w:rsidRPr="0095320F">
        <w:rPr>
          <w:rFonts w:ascii="Arial" w:hAnsi="Arial"/>
          <w:lang w:val="en-US"/>
        </w:rPr>
        <w:t>artnership.</w:t>
      </w:r>
      <w:r w:rsidR="00165406" w:rsidRPr="0095320F">
        <w:rPr>
          <w:rFonts w:ascii="Arial" w:hAnsi="Arial"/>
          <w:lang w:val="en-US"/>
        </w:rPr>
        <w:t xml:space="preserve"> In some cases </w:t>
      </w:r>
      <w:r w:rsidR="00501281" w:rsidRPr="0095320F">
        <w:rPr>
          <w:rFonts w:ascii="Arial" w:hAnsi="Arial"/>
          <w:lang w:val="en-US"/>
        </w:rPr>
        <w:t xml:space="preserve">two or more </w:t>
      </w:r>
      <w:r w:rsidR="00165406" w:rsidRPr="0095320F">
        <w:rPr>
          <w:rFonts w:ascii="Arial" w:hAnsi="Arial"/>
          <w:lang w:val="en-US"/>
        </w:rPr>
        <w:t xml:space="preserve">schools share </w:t>
      </w:r>
      <w:r w:rsidR="00501281" w:rsidRPr="0095320F">
        <w:rPr>
          <w:rFonts w:ascii="Arial" w:hAnsi="Arial"/>
          <w:lang w:val="en-US"/>
        </w:rPr>
        <w:t>a Parent Council – this is called a Combined Parent Council.</w:t>
      </w:r>
    </w:p>
    <w:p w14:paraId="7152A5F8" w14:textId="6E656B1F" w:rsidR="003D1CAD" w:rsidRPr="0095320F" w:rsidRDefault="00AD0323" w:rsidP="003D1CAD">
      <w:pPr>
        <w:numPr>
          <w:ilvl w:val="0"/>
          <w:numId w:val="4"/>
        </w:num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>Parent C</w:t>
      </w:r>
      <w:r w:rsidR="003D1CAD" w:rsidRPr="0095320F">
        <w:rPr>
          <w:rFonts w:ascii="Arial" w:hAnsi="Arial"/>
          <w:lang w:val="en-US"/>
        </w:rPr>
        <w:t xml:space="preserve">ouncils </w:t>
      </w:r>
      <w:r w:rsidR="00107AE4" w:rsidRPr="0095320F">
        <w:rPr>
          <w:rFonts w:ascii="Arial" w:hAnsi="Arial"/>
          <w:lang w:val="en-US"/>
        </w:rPr>
        <w:t>are a way</w:t>
      </w:r>
      <w:r w:rsidR="003D1CAD" w:rsidRPr="0095320F">
        <w:rPr>
          <w:rFonts w:ascii="Arial" w:hAnsi="Arial"/>
          <w:lang w:val="en-US"/>
        </w:rPr>
        <w:t xml:space="preserve"> for parents and carers to get involved in the </w:t>
      </w:r>
      <w:r w:rsidR="003F68AE" w:rsidRPr="0095320F">
        <w:rPr>
          <w:rFonts w:ascii="Arial" w:hAnsi="Arial"/>
          <w:lang w:val="en-US"/>
        </w:rPr>
        <w:t xml:space="preserve">running of the </w:t>
      </w:r>
      <w:r w:rsidR="003D1CAD" w:rsidRPr="0095320F">
        <w:rPr>
          <w:rFonts w:ascii="Arial" w:hAnsi="Arial"/>
          <w:lang w:val="en-US"/>
        </w:rPr>
        <w:t>school and have their say about their child’s education.</w:t>
      </w:r>
      <w:r w:rsidRPr="0095320F">
        <w:rPr>
          <w:rFonts w:ascii="Arial" w:hAnsi="Arial"/>
          <w:lang w:val="en-US"/>
        </w:rPr>
        <w:t xml:space="preserve"> Parent C</w:t>
      </w:r>
      <w:r w:rsidR="006B2401" w:rsidRPr="0095320F">
        <w:rPr>
          <w:rFonts w:ascii="Arial" w:hAnsi="Arial"/>
          <w:lang w:val="en-US"/>
        </w:rPr>
        <w:t xml:space="preserve">ouncils provide support </w:t>
      </w:r>
      <w:r w:rsidR="00A40F9F" w:rsidRPr="0095320F">
        <w:rPr>
          <w:rFonts w:ascii="Arial" w:hAnsi="Arial"/>
          <w:lang w:val="en-US"/>
        </w:rPr>
        <w:t xml:space="preserve">and information so that </w:t>
      </w:r>
      <w:r w:rsidR="006B2401" w:rsidRPr="0095320F">
        <w:rPr>
          <w:rFonts w:ascii="Arial" w:hAnsi="Arial"/>
          <w:lang w:val="en-US"/>
        </w:rPr>
        <w:t xml:space="preserve">all parents and carers </w:t>
      </w:r>
      <w:r w:rsidR="00A40F9F" w:rsidRPr="0095320F">
        <w:rPr>
          <w:rFonts w:ascii="Arial" w:hAnsi="Arial"/>
          <w:lang w:val="en-US"/>
        </w:rPr>
        <w:t>can</w:t>
      </w:r>
      <w:r w:rsidR="006B2401" w:rsidRPr="0095320F">
        <w:rPr>
          <w:rFonts w:ascii="Arial" w:hAnsi="Arial"/>
          <w:lang w:val="en-US"/>
        </w:rPr>
        <w:t xml:space="preserve"> take p</w:t>
      </w:r>
      <w:r w:rsidR="00CB2358" w:rsidRPr="0095320F">
        <w:rPr>
          <w:rFonts w:ascii="Arial" w:hAnsi="Arial"/>
          <w:lang w:val="en-US"/>
        </w:rPr>
        <w:t>art and have their views heard</w:t>
      </w:r>
      <w:r w:rsidR="0056533A" w:rsidRPr="0095320F">
        <w:rPr>
          <w:rFonts w:ascii="Arial" w:hAnsi="Arial"/>
          <w:lang w:val="en-US"/>
        </w:rPr>
        <w:t xml:space="preserve"> by the school and the local authority.</w:t>
      </w:r>
    </w:p>
    <w:p w14:paraId="534BD5F4" w14:textId="0F7B4916" w:rsidR="007E138F" w:rsidRPr="0095320F" w:rsidRDefault="00AD0323" w:rsidP="007E138F">
      <w:pPr>
        <w:numPr>
          <w:ilvl w:val="0"/>
          <w:numId w:val="4"/>
        </w:num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>Parent C</w:t>
      </w:r>
      <w:r w:rsidR="007E138F" w:rsidRPr="0095320F">
        <w:rPr>
          <w:rFonts w:ascii="Arial" w:hAnsi="Arial"/>
          <w:lang w:val="en-US"/>
        </w:rPr>
        <w:t>ouncil</w:t>
      </w:r>
      <w:r w:rsidR="0023398D" w:rsidRPr="0095320F">
        <w:rPr>
          <w:rFonts w:ascii="Arial" w:hAnsi="Arial"/>
          <w:lang w:val="en-US"/>
        </w:rPr>
        <w:t>s are</w:t>
      </w:r>
      <w:r w:rsidRPr="0095320F">
        <w:rPr>
          <w:rFonts w:ascii="Arial" w:hAnsi="Arial"/>
          <w:lang w:val="en-US"/>
        </w:rPr>
        <w:t xml:space="preserve"> made up of members of the Parent F</w:t>
      </w:r>
      <w:r w:rsidR="007E138F" w:rsidRPr="0095320F">
        <w:rPr>
          <w:rFonts w:ascii="Arial" w:hAnsi="Arial"/>
          <w:lang w:val="en-US"/>
        </w:rPr>
        <w:t xml:space="preserve">orum, but </w:t>
      </w:r>
      <w:r w:rsidR="0023398D" w:rsidRPr="0095320F">
        <w:rPr>
          <w:rFonts w:ascii="Arial" w:hAnsi="Arial"/>
          <w:lang w:val="en-US"/>
        </w:rPr>
        <w:t xml:space="preserve">can </w:t>
      </w:r>
      <w:r w:rsidR="00D17F41" w:rsidRPr="0095320F">
        <w:rPr>
          <w:rFonts w:ascii="Arial" w:hAnsi="Arial"/>
          <w:lang w:val="en-US"/>
        </w:rPr>
        <w:t xml:space="preserve">choose to </w:t>
      </w:r>
      <w:r w:rsidR="003D1CAD" w:rsidRPr="0095320F">
        <w:rPr>
          <w:rFonts w:ascii="Arial" w:hAnsi="Arial"/>
          <w:lang w:val="en-US"/>
        </w:rPr>
        <w:t xml:space="preserve">bring in </w:t>
      </w:r>
      <w:r w:rsidR="0023398D" w:rsidRPr="0095320F">
        <w:rPr>
          <w:rFonts w:ascii="Arial" w:hAnsi="Arial"/>
          <w:lang w:val="en-US"/>
        </w:rPr>
        <w:t>other parents</w:t>
      </w:r>
      <w:r w:rsidR="003D1CAD" w:rsidRPr="0095320F">
        <w:rPr>
          <w:rFonts w:ascii="Arial" w:hAnsi="Arial"/>
          <w:lang w:val="en-US"/>
        </w:rPr>
        <w:t xml:space="preserve"> who don’t currently have children at the school</w:t>
      </w:r>
      <w:r w:rsidR="007E138F" w:rsidRPr="0095320F">
        <w:rPr>
          <w:rFonts w:ascii="Arial" w:hAnsi="Arial"/>
          <w:lang w:val="en-US"/>
        </w:rPr>
        <w:t xml:space="preserve"> if they </w:t>
      </w:r>
      <w:r w:rsidR="003D1CAD" w:rsidRPr="0095320F">
        <w:rPr>
          <w:rFonts w:ascii="Arial" w:hAnsi="Arial"/>
          <w:lang w:val="en-US"/>
        </w:rPr>
        <w:t xml:space="preserve">think </w:t>
      </w:r>
      <w:r w:rsidR="00D17F41" w:rsidRPr="0095320F">
        <w:rPr>
          <w:rFonts w:ascii="Arial" w:hAnsi="Arial"/>
          <w:lang w:val="en-US"/>
        </w:rPr>
        <w:t>their involvement would be helpful (‘co-opted parents’).</w:t>
      </w:r>
    </w:p>
    <w:p w14:paraId="1F5BC09E" w14:textId="77777777" w:rsidR="007E138F" w:rsidRPr="0095320F" w:rsidRDefault="007E138F">
      <w:pPr>
        <w:rPr>
          <w:rFonts w:ascii="Arial" w:hAnsi="Arial"/>
        </w:rPr>
      </w:pPr>
    </w:p>
    <w:p w14:paraId="1DF9321C" w14:textId="63752CD7" w:rsidR="005D23E8" w:rsidRPr="0095320F" w:rsidRDefault="00CB2358">
      <w:pPr>
        <w:rPr>
          <w:rFonts w:ascii="Arial" w:hAnsi="Arial"/>
          <w:b/>
        </w:rPr>
      </w:pPr>
      <w:r w:rsidRPr="0095320F">
        <w:rPr>
          <w:rFonts w:ascii="Arial" w:hAnsi="Arial"/>
          <w:b/>
        </w:rPr>
        <w:t>What are the key things Parent C</w:t>
      </w:r>
      <w:r w:rsidR="005D23E8" w:rsidRPr="0095320F">
        <w:rPr>
          <w:rFonts w:ascii="Arial" w:hAnsi="Arial"/>
          <w:b/>
        </w:rPr>
        <w:t>ouncils should know?</w:t>
      </w:r>
    </w:p>
    <w:p w14:paraId="7C04254C" w14:textId="77777777" w:rsidR="005D23E8" w:rsidRPr="0095320F" w:rsidRDefault="005D23E8">
      <w:pPr>
        <w:rPr>
          <w:rFonts w:ascii="Arial" w:hAnsi="Arial"/>
        </w:rPr>
      </w:pPr>
    </w:p>
    <w:p w14:paraId="1E7981E4" w14:textId="1BE23D2C" w:rsidR="00DD4B85" w:rsidRPr="0095320F" w:rsidRDefault="007E138F" w:rsidP="00DD4B85">
      <w:pPr>
        <w:pStyle w:val="ListParagraph"/>
        <w:numPr>
          <w:ilvl w:val="0"/>
          <w:numId w:val="2"/>
        </w:num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 xml:space="preserve">Parent Councils can expect to influence decisions, to be listened to and be taken seriously. </w:t>
      </w:r>
      <w:r w:rsidR="003D1CAD" w:rsidRPr="0095320F">
        <w:rPr>
          <w:rFonts w:ascii="Arial" w:hAnsi="Arial"/>
          <w:lang w:val="en-US"/>
        </w:rPr>
        <w:t>For example, they</w:t>
      </w:r>
      <w:r w:rsidRPr="0095320F">
        <w:rPr>
          <w:rFonts w:ascii="Arial" w:hAnsi="Arial"/>
          <w:lang w:val="en-US"/>
        </w:rPr>
        <w:t xml:space="preserve"> should be involved in </w:t>
      </w:r>
      <w:r w:rsidR="00DD4B85" w:rsidRPr="0095320F">
        <w:rPr>
          <w:rFonts w:ascii="Arial" w:hAnsi="Arial"/>
          <w:lang w:val="en-US"/>
        </w:rPr>
        <w:t xml:space="preserve">developing and supporting </w:t>
      </w:r>
      <w:r w:rsidR="00107AE4" w:rsidRPr="0095320F">
        <w:rPr>
          <w:rFonts w:ascii="Arial" w:hAnsi="Arial"/>
          <w:lang w:val="en-US"/>
        </w:rPr>
        <w:t xml:space="preserve">the </w:t>
      </w:r>
      <w:r w:rsidR="00DD4B85" w:rsidRPr="0095320F">
        <w:rPr>
          <w:rFonts w:ascii="Arial" w:hAnsi="Arial"/>
          <w:lang w:val="en-US"/>
        </w:rPr>
        <w:t>school</w:t>
      </w:r>
      <w:r w:rsidR="00107AE4" w:rsidRPr="0095320F">
        <w:rPr>
          <w:rFonts w:ascii="Arial" w:hAnsi="Arial"/>
          <w:lang w:val="en-US"/>
        </w:rPr>
        <w:t>’s</w:t>
      </w:r>
      <w:r w:rsidR="00DD4B85" w:rsidRPr="0095320F">
        <w:rPr>
          <w:rFonts w:ascii="Arial" w:hAnsi="Arial"/>
          <w:lang w:val="en-US"/>
        </w:rPr>
        <w:t xml:space="preserve"> improvement </w:t>
      </w:r>
      <w:r w:rsidR="00107AE4" w:rsidRPr="0095320F">
        <w:rPr>
          <w:rFonts w:ascii="Arial" w:hAnsi="Arial"/>
          <w:lang w:val="en-US"/>
        </w:rPr>
        <w:t>plan</w:t>
      </w:r>
      <w:r w:rsidR="00D75673" w:rsidRPr="0095320F">
        <w:rPr>
          <w:rFonts w:ascii="Arial" w:hAnsi="Arial"/>
          <w:lang w:val="en-US"/>
        </w:rPr>
        <w:t>, and should also take part in the recruitment process for appointing the head and deputy head teacher of the school.</w:t>
      </w:r>
    </w:p>
    <w:p w14:paraId="7AC2828E" w14:textId="1AAF73D7" w:rsidR="006217CC" w:rsidRPr="0095320F" w:rsidRDefault="00CB2358" w:rsidP="00625AD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5320F">
        <w:rPr>
          <w:rFonts w:ascii="Arial" w:hAnsi="Arial"/>
        </w:rPr>
        <w:t>Parent C</w:t>
      </w:r>
      <w:r w:rsidR="003D1CAD" w:rsidRPr="0095320F">
        <w:rPr>
          <w:rFonts w:ascii="Arial" w:hAnsi="Arial"/>
        </w:rPr>
        <w:t>ouncils have the right to receive i</w:t>
      </w:r>
      <w:r w:rsidR="00501281" w:rsidRPr="0095320F">
        <w:rPr>
          <w:rFonts w:ascii="Arial" w:hAnsi="Arial"/>
        </w:rPr>
        <w:t>nformation and advice on issues that</w:t>
      </w:r>
      <w:r w:rsidR="003D1CAD" w:rsidRPr="0095320F">
        <w:rPr>
          <w:rFonts w:ascii="Arial" w:hAnsi="Arial"/>
        </w:rPr>
        <w:t xml:space="preserve"> affect pupils’ education, and they can request this information from the school and from the local authority. </w:t>
      </w:r>
    </w:p>
    <w:p w14:paraId="5576A450" w14:textId="17E7CA7E" w:rsidR="005D23E8" w:rsidRPr="0095320F" w:rsidRDefault="007E138F" w:rsidP="005D23E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5320F">
        <w:rPr>
          <w:rFonts w:ascii="Arial" w:hAnsi="Arial"/>
        </w:rPr>
        <w:lastRenderedPageBreak/>
        <w:t xml:space="preserve">Parent Councils have the right to </w:t>
      </w:r>
      <w:r w:rsidR="00623D97" w:rsidRPr="0095320F">
        <w:rPr>
          <w:rFonts w:ascii="Arial" w:hAnsi="Arial"/>
        </w:rPr>
        <w:t xml:space="preserve">receive </w:t>
      </w:r>
      <w:r w:rsidRPr="0095320F">
        <w:rPr>
          <w:rFonts w:ascii="Arial" w:hAnsi="Arial"/>
        </w:rPr>
        <w:t xml:space="preserve">support from the local </w:t>
      </w:r>
      <w:r w:rsidR="001D2C2B" w:rsidRPr="0095320F">
        <w:rPr>
          <w:rFonts w:ascii="Arial" w:hAnsi="Arial"/>
        </w:rPr>
        <w:t>authority</w:t>
      </w:r>
      <w:r w:rsidRPr="0095320F">
        <w:rPr>
          <w:rFonts w:ascii="Arial" w:hAnsi="Arial"/>
        </w:rPr>
        <w:t xml:space="preserve"> – this </w:t>
      </w:r>
      <w:r w:rsidR="00107AE4" w:rsidRPr="0095320F">
        <w:rPr>
          <w:rFonts w:ascii="Arial" w:hAnsi="Arial"/>
        </w:rPr>
        <w:t xml:space="preserve">can includes </w:t>
      </w:r>
      <w:r w:rsidR="00B07AE0" w:rsidRPr="0095320F">
        <w:rPr>
          <w:rFonts w:ascii="Arial" w:hAnsi="Arial"/>
          <w:lang w:val="en-US"/>
        </w:rPr>
        <w:t>receiving funding to enable the cou</w:t>
      </w:r>
      <w:r w:rsidR="006217CC" w:rsidRPr="0095320F">
        <w:rPr>
          <w:rFonts w:ascii="Arial" w:hAnsi="Arial"/>
          <w:lang w:val="en-US"/>
        </w:rPr>
        <w:t xml:space="preserve">ncil to carry out its </w:t>
      </w:r>
      <w:r w:rsidR="00107AE4" w:rsidRPr="0095320F">
        <w:rPr>
          <w:rFonts w:ascii="Arial" w:hAnsi="Arial"/>
          <w:lang w:val="en-US"/>
        </w:rPr>
        <w:t>duties</w:t>
      </w:r>
      <w:r w:rsidR="006217CC" w:rsidRPr="0095320F">
        <w:rPr>
          <w:rFonts w:ascii="Arial" w:hAnsi="Arial"/>
          <w:lang w:val="en-US"/>
        </w:rPr>
        <w:t xml:space="preserve">, and can also include </w:t>
      </w:r>
      <w:r w:rsidR="00625AD8" w:rsidRPr="0095320F">
        <w:rPr>
          <w:rFonts w:ascii="Arial" w:hAnsi="Arial"/>
          <w:lang w:val="en-US"/>
        </w:rPr>
        <w:t xml:space="preserve">the provision of </w:t>
      </w:r>
      <w:r w:rsidR="006217CC" w:rsidRPr="0095320F">
        <w:rPr>
          <w:rFonts w:ascii="Arial" w:hAnsi="Arial"/>
          <w:lang w:val="en-US"/>
        </w:rPr>
        <w:t xml:space="preserve">services and </w:t>
      </w:r>
      <w:r w:rsidR="00625AD8" w:rsidRPr="0095320F">
        <w:rPr>
          <w:rFonts w:ascii="Arial" w:hAnsi="Arial"/>
          <w:lang w:val="en-US"/>
        </w:rPr>
        <w:t>accommodation (e.g. email access, meeting rooms, secretarial support).</w:t>
      </w:r>
    </w:p>
    <w:p w14:paraId="25C27FB0" w14:textId="77777777" w:rsidR="00107AE4" w:rsidRPr="0095320F" w:rsidRDefault="00107AE4" w:rsidP="00107AE4">
      <w:pPr>
        <w:pStyle w:val="ListParagraph"/>
        <w:rPr>
          <w:rFonts w:ascii="Arial" w:hAnsi="Arial"/>
        </w:rPr>
      </w:pPr>
    </w:p>
    <w:p w14:paraId="773B3376" w14:textId="7D69004F" w:rsidR="005D23E8" w:rsidRPr="0095320F" w:rsidRDefault="00CB2358">
      <w:pPr>
        <w:rPr>
          <w:rFonts w:ascii="Arial" w:hAnsi="Arial"/>
          <w:b/>
        </w:rPr>
      </w:pPr>
      <w:r w:rsidRPr="0095320F">
        <w:rPr>
          <w:rFonts w:ascii="Arial" w:hAnsi="Arial"/>
          <w:b/>
        </w:rPr>
        <w:t>What are the key things Parent C</w:t>
      </w:r>
      <w:r w:rsidR="005D23E8" w:rsidRPr="0095320F">
        <w:rPr>
          <w:rFonts w:ascii="Arial" w:hAnsi="Arial"/>
          <w:b/>
        </w:rPr>
        <w:t>ouncils should do?</w:t>
      </w:r>
    </w:p>
    <w:p w14:paraId="353229B5" w14:textId="77777777" w:rsidR="005D23E8" w:rsidRPr="0095320F" w:rsidRDefault="005D23E8">
      <w:pPr>
        <w:rPr>
          <w:rFonts w:ascii="Arial" w:hAnsi="Arial"/>
        </w:rPr>
      </w:pPr>
    </w:p>
    <w:p w14:paraId="6076D7B3" w14:textId="5AEBB3A2" w:rsidR="005D23E8" w:rsidRPr="0095320F" w:rsidRDefault="00107AE4" w:rsidP="005D23E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5320F">
        <w:rPr>
          <w:rFonts w:ascii="Arial" w:hAnsi="Arial"/>
          <w:lang w:val="en-US"/>
        </w:rPr>
        <w:t>Parent Councils should encourage and support parents to get involved</w:t>
      </w:r>
      <w:r w:rsidR="007E138F" w:rsidRPr="0095320F">
        <w:rPr>
          <w:rFonts w:ascii="Arial" w:hAnsi="Arial"/>
          <w:lang w:val="en-US"/>
        </w:rPr>
        <w:t xml:space="preserve"> in the school</w:t>
      </w:r>
      <w:r w:rsidRPr="0095320F">
        <w:rPr>
          <w:rFonts w:ascii="Arial" w:hAnsi="Arial"/>
          <w:lang w:val="en-US"/>
        </w:rPr>
        <w:t>, a</w:t>
      </w:r>
      <w:r w:rsidR="00623D97" w:rsidRPr="0095320F">
        <w:rPr>
          <w:rFonts w:ascii="Arial" w:hAnsi="Arial"/>
          <w:lang w:val="en-US"/>
        </w:rPr>
        <w:t xml:space="preserve">nd provide </w:t>
      </w:r>
      <w:r w:rsidRPr="0095320F">
        <w:rPr>
          <w:rFonts w:ascii="Arial" w:hAnsi="Arial"/>
          <w:lang w:val="en-US"/>
        </w:rPr>
        <w:t>opportunities</w:t>
      </w:r>
      <w:r w:rsidR="007E138F" w:rsidRPr="0095320F">
        <w:rPr>
          <w:rFonts w:ascii="Arial" w:hAnsi="Arial"/>
          <w:lang w:val="en-US"/>
        </w:rPr>
        <w:t xml:space="preserve"> for parents to express their views.</w:t>
      </w:r>
    </w:p>
    <w:p w14:paraId="29E30ABA" w14:textId="597F4C1C" w:rsidR="007B5C17" w:rsidRPr="0095320F" w:rsidRDefault="00623D97" w:rsidP="007B5C17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5320F">
        <w:rPr>
          <w:rFonts w:ascii="Arial" w:hAnsi="Arial"/>
          <w:sz w:val="24"/>
          <w:szCs w:val="24"/>
        </w:rPr>
        <w:t>Parent Councils</w:t>
      </w:r>
      <w:r w:rsidR="007B5C17" w:rsidRPr="0095320F">
        <w:rPr>
          <w:rFonts w:ascii="Arial" w:hAnsi="Arial"/>
          <w:sz w:val="24"/>
          <w:szCs w:val="24"/>
        </w:rPr>
        <w:t xml:space="preserve"> support the work of the school in a variety of ways</w:t>
      </w:r>
      <w:r w:rsidRPr="0095320F">
        <w:rPr>
          <w:rFonts w:ascii="Arial" w:hAnsi="Arial"/>
          <w:sz w:val="24"/>
          <w:szCs w:val="24"/>
        </w:rPr>
        <w:t>. For example</w:t>
      </w:r>
      <w:r w:rsidR="00084B48" w:rsidRPr="0095320F">
        <w:rPr>
          <w:rFonts w:ascii="Arial" w:hAnsi="Arial"/>
          <w:sz w:val="24"/>
          <w:szCs w:val="24"/>
        </w:rPr>
        <w:t>, they can</w:t>
      </w:r>
      <w:r w:rsidR="007B5C17" w:rsidRPr="0095320F">
        <w:rPr>
          <w:rFonts w:ascii="Arial" w:hAnsi="Arial"/>
          <w:sz w:val="24"/>
          <w:szCs w:val="24"/>
        </w:rPr>
        <w:t xml:space="preserve">: </w:t>
      </w:r>
    </w:p>
    <w:p w14:paraId="79EED4BD" w14:textId="5CBAA5BD" w:rsidR="007B5C17" w:rsidRPr="0095320F" w:rsidRDefault="0095320F" w:rsidP="007B5C17">
      <w:pPr>
        <w:pStyle w:val="NormalWeb"/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5320F">
        <w:rPr>
          <w:rFonts w:ascii="Arial" w:hAnsi="Arial"/>
          <w:sz w:val="24"/>
          <w:szCs w:val="24"/>
        </w:rPr>
        <w:t>Consider</w:t>
      </w:r>
      <w:r w:rsidR="007B5C17" w:rsidRPr="0095320F">
        <w:rPr>
          <w:rFonts w:ascii="Arial" w:hAnsi="Arial"/>
          <w:sz w:val="24"/>
          <w:szCs w:val="24"/>
        </w:rPr>
        <w:t xml:space="preserve"> ways parents can </w:t>
      </w:r>
      <w:r w:rsidR="0036558C" w:rsidRPr="0095320F">
        <w:rPr>
          <w:rFonts w:ascii="Arial" w:hAnsi="Arial"/>
          <w:sz w:val="24"/>
          <w:szCs w:val="24"/>
        </w:rPr>
        <w:t>get</w:t>
      </w:r>
      <w:r w:rsidR="007B5C17" w:rsidRPr="0095320F">
        <w:rPr>
          <w:rFonts w:ascii="Arial" w:hAnsi="Arial"/>
          <w:sz w:val="24"/>
          <w:szCs w:val="24"/>
        </w:rPr>
        <w:t xml:space="preserve"> involved in children’s learning to improve </w:t>
      </w:r>
      <w:r w:rsidR="00C32321" w:rsidRPr="0095320F">
        <w:rPr>
          <w:rFonts w:ascii="Arial" w:hAnsi="Arial"/>
          <w:sz w:val="24"/>
          <w:szCs w:val="24"/>
        </w:rPr>
        <w:t xml:space="preserve">their levels of </w:t>
      </w:r>
      <w:r w:rsidR="007B5C17" w:rsidRPr="0095320F">
        <w:rPr>
          <w:rFonts w:ascii="Arial" w:hAnsi="Arial"/>
          <w:sz w:val="24"/>
          <w:szCs w:val="24"/>
        </w:rPr>
        <w:t xml:space="preserve">achievement </w:t>
      </w:r>
    </w:p>
    <w:p w14:paraId="5A64518B" w14:textId="4C01FD46" w:rsidR="007B5C17" w:rsidRPr="0095320F" w:rsidRDefault="0095320F" w:rsidP="007B5C17">
      <w:pPr>
        <w:pStyle w:val="NormalWeb"/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5320F">
        <w:rPr>
          <w:rFonts w:ascii="Arial" w:hAnsi="Arial"/>
          <w:sz w:val="24"/>
          <w:szCs w:val="24"/>
        </w:rPr>
        <w:t>Help</w:t>
      </w:r>
      <w:r w:rsidR="00084B48" w:rsidRPr="0095320F">
        <w:rPr>
          <w:rFonts w:ascii="Arial" w:hAnsi="Arial"/>
          <w:sz w:val="24"/>
          <w:szCs w:val="24"/>
        </w:rPr>
        <w:t xml:space="preserve"> build positive relations</w:t>
      </w:r>
      <w:r w:rsidR="007B5C17" w:rsidRPr="0095320F">
        <w:rPr>
          <w:rFonts w:ascii="Arial" w:hAnsi="Arial"/>
          <w:sz w:val="24"/>
          <w:szCs w:val="24"/>
        </w:rPr>
        <w:t xml:space="preserve"> between parents and school staff </w:t>
      </w:r>
    </w:p>
    <w:p w14:paraId="6D198B27" w14:textId="5275617F" w:rsidR="007B5C17" w:rsidRPr="0095320F" w:rsidRDefault="0095320F" w:rsidP="00623D97">
      <w:pPr>
        <w:pStyle w:val="NormalWeb"/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5320F">
        <w:rPr>
          <w:rFonts w:ascii="Arial" w:hAnsi="Arial"/>
          <w:sz w:val="24"/>
          <w:szCs w:val="24"/>
        </w:rPr>
        <w:t>Support</w:t>
      </w:r>
      <w:r w:rsidR="007B5C17" w:rsidRPr="0095320F">
        <w:rPr>
          <w:rFonts w:ascii="Arial" w:hAnsi="Arial"/>
          <w:sz w:val="24"/>
          <w:szCs w:val="24"/>
        </w:rPr>
        <w:t xml:space="preserve"> the school in consulting with the wider parent forum on </w:t>
      </w:r>
      <w:r w:rsidR="00C32321" w:rsidRPr="0095320F">
        <w:rPr>
          <w:rFonts w:ascii="Arial" w:hAnsi="Arial"/>
          <w:sz w:val="24"/>
          <w:szCs w:val="24"/>
        </w:rPr>
        <w:t>decisions about the school</w:t>
      </w:r>
    </w:p>
    <w:p w14:paraId="6200170E" w14:textId="76CAF04D" w:rsidR="003D1CAD" w:rsidRPr="0095320F" w:rsidRDefault="0095320F" w:rsidP="00623D97">
      <w:pPr>
        <w:pStyle w:val="NormalWeb"/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95320F">
        <w:rPr>
          <w:rFonts w:ascii="Arial" w:hAnsi="Arial"/>
          <w:sz w:val="24"/>
          <w:szCs w:val="24"/>
        </w:rPr>
        <w:t>Help</w:t>
      </w:r>
      <w:r w:rsidR="00C32321" w:rsidRPr="0095320F">
        <w:rPr>
          <w:rFonts w:ascii="Arial" w:hAnsi="Arial"/>
          <w:sz w:val="24"/>
          <w:szCs w:val="24"/>
        </w:rPr>
        <w:t xml:space="preserve"> with</w:t>
      </w:r>
      <w:r w:rsidR="007B5C17" w:rsidRPr="0095320F">
        <w:rPr>
          <w:rFonts w:ascii="Arial" w:hAnsi="Arial"/>
          <w:sz w:val="24"/>
          <w:szCs w:val="24"/>
        </w:rPr>
        <w:t xml:space="preserve"> school events and work with </w:t>
      </w:r>
      <w:r w:rsidR="0036558C" w:rsidRPr="0095320F">
        <w:rPr>
          <w:rFonts w:ascii="Arial" w:hAnsi="Arial"/>
          <w:sz w:val="24"/>
          <w:szCs w:val="24"/>
        </w:rPr>
        <w:t>the</w:t>
      </w:r>
      <w:r w:rsidR="007B5C17" w:rsidRPr="0095320F">
        <w:rPr>
          <w:rFonts w:ascii="Arial" w:hAnsi="Arial"/>
          <w:sz w:val="24"/>
          <w:szCs w:val="24"/>
        </w:rPr>
        <w:t xml:space="preserve"> staff to </w:t>
      </w:r>
      <w:r w:rsidR="0036558C" w:rsidRPr="0095320F">
        <w:rPr>
          <w:rFonts w:ascii="Arial" w:hAnsi="Arial"/>
          <w:sz w:val="24"/>
          <w:szCs w:val="24"/>
        </w:rPr>
        <w:t>make sure that</w:t>
      </w:r>
      <w:r w:rsidR="007B5C17" w:rsidRPr="0095320F">
        <w:rPr>
          <w:rFonts w:ascii="Arial" w:hAnsi="Arial"/>
          <w:sz w:val="24"/>
          <w:szCs w:val="24"/>
        </w:rPr>
        <w:t xml:space="preserve"> </w:t>
      </w:r>
      <w:r w:rsidR="0036558C" w:rsidRPr="0095320F">
        <w:rPr>
          <w:rFonts w:ascii="Arial" w:hAnsi="Arial"/>
          <w:sz w:val="24"/>
          <w:szCs w:val="24"/>
        </w:rPr>
        <w:t xml:space="preserve">these </w:t>
      </w:r>
      <w:r w:rsidR="007B5C17" w:rsidRPr="0095320F">
        <w:rPr>
          <w:rFonts w:ascii="Arial" w:hAnsi="Arial"/>
          <w:sz w:val="24"/>
          <w:szCs w:val="24"/>
        </w:rPr>
        <w:t xml:space="preserve">events are enjoyable, encourage parental participation and </w:t>
      </w:r>
      <w:r w:rsidR="0036558C" w:rsidRPr="0095320F">
        <w:rPr>
          <w:rFonts w:ascii="Arial" w:hAnsi="Arial"/>
          <w:sz w:val="24"/>
          <w:szCs w:val="24"/>
        </w:rPr>
        <w:t>suit the needs of parents.</w:t>
      </w:r>
    </w:p>
    <w:p w14:paraId="5E33C3F1" w14:textId="424753BE" w:rsidR="005A0F1C" w:rsidRPr="0095320F" w:rsidRDefault="005A0F1C" w:rsidP="005A0F1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5320F">
        <w:rPr>
          <w:rFonts w:ascii="Arial" w:hAnsi="Arial"/>
          <w:lang w:val="en-US"/>
        </w:rPr>
        <w:t>Parent Councils answer to the Parent Forum and they should make sure that they keep all parents</w:t>
      </w:r>
      <w:r w:rsidR="0036558C" w:rsidRPr="0095320F">
        <w:rPr>
          <w:rFonts w:ascii="Arial" w:hAnsi="Arial"/>
          <w:lang w:val="en-US"/>
        </w:rPr>
        <w:t xml:space="preserve"> and carers</w:t>
      </w:r>
      <w:r w:rsidRPr="0095320F">
        <w:rPr>
          <w:rFonts w:ascii="Arial" w:hAnsi="Arial"/>
          <w:lang w:val="en-US"/>
        </w:rPr>
        <w:t xml:space="preserve"> up to date about the work they’re doing. </w:t>
      </w:r>
    </w:p>
    <w:p w14:paraId="0ABBB5A2" w14:textId="45646E2C" w:rsidR="005A0F1C" w:rsidRPr="0095320F" w:rsidRDefault="0036558C" w:rsidP="005A0F1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Times New Roman"/>
        </w:rPr>
      </w:pPr>
      <w:r w:rsidRPr="0095320F">
        <w:rPr>
          <w:rFonts w:ascii="Arial" w:hAnsi="Arial" w:cs="Times New Roman"/>
        </w:rPr>
        <w:t xml:space="preserve">Parent </w:t>
      </w:r>
      <w:r w:rsidR="005A0F1C" w:rsidRPr="0095320F">
        <w:rPr>
          <w:rFonts w:ascii="Arial" w:hAnsi="Arial" w:cs="Times New Roman"/>
        </w:rPr>
        <w:t>Councils should encourage communication between the school, parents, pupils, nurseries and the wider community.</w:t>
      </w:r>
    </w:p>
    <w:p w14:paraId="38814EC0" w14:textId="2BE3895F" w:rsidR="003D1CAD" w:rsidRPr="0095320F" w:rsidRDefault="003D1CAD" w:rsidP="003D1CAD">
      <w:pPr>
        <w:rPr>
          <w:rFonts w:ascii="Arial" w:hAnsi="Arial"/>
          <w:b/>
          <w:lang w:val="en-US"/>
        </w:rPr>
      </w:pPr>
      <w:r w:rsidRPr="0095320F">
        <w:rPr>
          <w:rFonts w:ascii="Arial" w:hAnsi="Arial"/>
          <w:b/>
          <w:lang w:val="en-US"/>
        </w:rPr>
        <w:t xml:space="preserve">How can </w:t>
      </w:r>
      <w:r w:rsidR="005A0F1C" w:rsidRPr="0095320F">
        <w:rPr>
          <w:rFonts w:ascii="Arial" w:hAnsi="Arial"/>
          <w:b/>
          <w:lang w:val="en-US"/>
        </w:rPr>
        <w:t>you</w:t>
      </w:r>
      <w:r w:rsidRPr="0095320F">
        <w:rPr>
          <w:rFonts w:ascii="Arial" w:hAnsi="Arial"/>
          <w:b/>
          <w:lang w:val="en-US"/>
        </w:rPr>
        <w:t xml:space="preserve"> find out more about </w:t>
      </w:r>
      <w:r w:rsidR="005A0F1C" w:rsidRPr="0095320F">
        <w:rPr>
          <w:rFonts w:ascii="Arial" w:hAnsi="Arial"/>
          <w:b/>
          <w:lang w:val="en-US"/>
        </w:rPr>
        <w:t>your</w:t>
      </w:r>
      <w:r w:rsidRPr="0095320F">
        <w:rPr>
          <w:rFonts w:ascii="Arial" w:hAnsi="Arial"/>
          <w:b/>
          <w:lang w:val="en-US"/>
        </w:rPr>
        <w:t xml:space="preserve"> school’s Parent Council?</w:t>
      </w:r>
    </w:p>
    <w:p w14:paraId="75E47844" w14:textId="77777777" w:rsidR="003D1CAD" w:rsidRPr="0095320F" w:rsidRDefault="003D1CAD" w:rsidP="003D1CAD">
      <w:pPr>
        <w:rPr>
          <w:rFonts w:ascii="Arial" w:hAnsi="Arial"/>
          <w:lang w:val="en-US"/>
        </w:rPr>
      </w:pPr>
    </w:p>
    <w:p w14:paraId="26E772ED" w14:textId="0B70D41C" w:rsidR="003D1CAD" w:rsidRPr="0095320F" w:rsidRDefault="003D1CAD" w:rsidP="003D1CAD">
      <w:pPr>
        <w:pStyle w:val="ListParagraph"/>
        <w:numPr>
          <w:ilvl w:val="0"/>
          <w:numId w:val="5"/>
        </w:num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 xml:space="preserve">Contact your child’s school for more information. In many cases, </w:t>
      </w:r>
      <w:r w:rsidR="00623D97" w:rsidRPr="0095320F">
        <w:rPr>
          <w:rFonts w:ascii="Arial" w:hAnsi="Arial"/>
          <w:lang w:val="en-US"/>
        </w:rPr>
        <w:t>details</w:t>
      </w:r>
      <w:r w:rsidRPr="0095320F">
        <w:rPr>
          <w:rFonts w:ascii="Arial" w:hAnsi="Arial"/>
          <w:lang w:val="en-US"/>
        </w:rPr>
        <w:t xml:space="preserve"> </w:t>
      </w:r>
      <w:r w:rsidR="00623D97" w:rsidRPr="0095320F">
        <w:rPr>
          <w:rFonts w:ascii="Arial" w:hAnsi="Arial"/>
          <w:lang w:val="en-US"/>
        </w:rPr>
        <w:t xml:space="preserve">about getting in touch with </w:t>
      </w:r>
      <w:r w:rsidRPr="0095320F">
        <w:rPr>
          <w:rFonts w:ascii="Arial" w:hAnsi="Arial"/>
          <w:lang w:val="en-US"/>
        </w:rPr>
        <w:t xml:space="preserve">the Parent Council </w:t>
      </w:r>
      <w:r w:rsidR="00C32321" w:rsidRPr="0095320F">
        <w:rPr>
          <w:rFonts w:ascii="Arial" w:hAnsi="Arial"/>
          <w:lang w:val="en-US"/>
        </w:rPr>
        <w:t>are</w:t>
      </w:r>
      <w:r w:rsidRPr="0095320F">
        <w:rPr>
          <w:rFonts w:ascii="Arial" w:hAnsi="Arial"/>
          <w:lang w:val="en-US"/>
        </w:rPr>
        <w:t xml:space="preserve"> available on the school</w:t>
      </w:r>
      <w:r w:rsidR="00623D97" w:rsidRPr="0095320F">
        <w:rPr>
          <w:rFonts w:ascii="Arial" w:hAnsi="Arial"/>
          <w:lang w:val="en-US"/>
        </w:rPr>
        <w:t>’s</w:t>
      </w:r>
      <w:r w:rsidRPr="0095320F">
        <w:rPr>
          <w:rFonts w:ascii="Arial" w:hAnsi="Arial"/>
          <w:lang w:val="en-US"/>
        </w:rPr>
        <w:t xml:space="preserve"> website. </w:t>
      </w:r>
    </w:p>
    <w:p w14:paraId="201318A1" w14:textId="77777777" w:rsidR="001D2C2B" w:rsidRPr="0095320F" w:rsidRDefault="001D2C2B" w:rsidP="001D2C2B">
      <w:pPr>
        <w:rPr>
          <w:rFonts w:ascii="Arial" w:hAnsi="Arial"/>
          <w:lang w:val="en-US"/>
        </w:rPr>
      </w:pPr>
    </w:p>
    <w:p w14:paraId="0AAC0E13" w14:textId="7BD7B049" w:rsidR="001D2C2B" w:rsidRPr="0095320F" w:rsidRDefault="001D2C2B" w:rsidP="001D2C2B">
      <w:pPr>
        <w:rPr>
          <w:rFonts w:ascii="Arial" w:hAnsi="Arial"/>
          <w:b/>
          <w:bCs/>
          <w:color w:val="8064A2" w:themeColor="accent4"/>
          <w:sz w:val="32"/>
          <w:szCs w:val="32"/>
          <w:lang w:val="en-US"/>
        </w:rPr>
      </w:pPr>
      <w:r w:rsidRPr="0095320F">
        <w:rPr>
          <w:rFonts w:ascii="Arial" w:hAnsi="Arial"/>
          <w:b/>
          <w:bCs/>
          <w:color w:val="8064A2" w:themeColor="accent4"/>
          <w:sz w:val="32"/>
          <w:szCs w:val="32"/>
          <w:lang w:val="en-US"/>
        </w:rPr>
        <w:t xml:space="preserve">More information </w:t>
      </w:r>
      <w:bookmarkStart w:id="0" w:name="_GoBack"/>
      <w:bookmarkEnd w:id="0"/>
    </w:p>
    <w:p w14:paraId="1C92CE38" w14:textId="77777777" w:rsidR="001D2C2B" w:rsidRPr="0095320F" w:rsidRDefault="001D2C2B" w:rsidP="001D2C2B">
      <w:pPr>
        <w:rPr>
          <w:rFonts w:ascii="Arial" w:hAnsi="Arial"/>
          <w:lang w:val="en-US"/>
        </w:rPr>
      </w:pPr>
    </w:p>
    <w:p w14:paraId="36A0C2F1" w14:textId="7A081943" w:rsidR="001D2C2B" w:rsidRPr="0095320F" w:rsidRDefault="001D2C2B" w:rsidP="001D2C2B">
      <w:pPr>
        <w:rPr>
          <w:rFonts w:ascii="Arial" w:hAnsi="Arial"/>
        </w:rPr>
      </w:pPr>
      <w:r w:rsidRPr="0095320F">
        <w:rPr>
          <w:rFonts w:ascii="Arial" w:hAnsi="Arial"/>
        </w:rPr>
        <w:t>Link to the Act:</w:t>
      </w:r>
    </w:p>
    <w:p w14:paraId="23BE10EF" w14:textId="7421710D" w:rsidR="001D2C2B" w:rsidRPr="0095320F" w:rsidRDefault="0095320F" w:rsidP="001D2C2B">
      <w:pPr>
        <w:rPr>
          <w:rFonts w:ascii="Arial" w:hAnsi="Arial"/>
        </w:rPr>
      </w:pPr>
      <w:hyperlink r:id="rId7" w:history="1">
        <w:r w:rsidR="005E584D" w:rsidRPr="0095320F">
          <w:rPr>
            <w:rStyle w:val="Hyperlink"/>
            <w:rFonts w:ascii="Arial" w:hAnsi="Arial"/>
          </w:rPr>
          <w:t>http://www.legislation.gov.uk/asp/2006/8/contents</w:t>
        </w:r>
      </w:hyperlink>
      <w:r w:rsidR="005E584D" w:rsidRPr="0095320F">
        <w:rPr>
          <w:rFonts w:ascii="Arial" w:hAnsi="Arial"/>
        </w:rPr>
        <w:t xml:space="preserve"> </w:t>
      </w:r>
    </w:p>
    <w:p w14:paraId="506370CA" w14:textId="77777777" w:rsidR="001D2C2B" w:rsidRPr="0095320F" w:rsidRDefault="001D2C2B" w:rsidP="001D2C2B">
      <w:pPr>
        <w:rPr>
          <w:rFonts w:ascii="Arial" w:hAnsi="Arial"/>
          <w:lang w:val="en-US"/>
        </w:rPr>
      </w:pPr>
    </w:p>
    <w:p w14:paraId="17A4A66B" w14:textId="4C94FC9E" w:rsidR="001D2C2B" w:rsidRPr="0095320F" w:rsidRDefault="001D2C2B" w:rsidP="001D2C2B">
      <w:p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 xml:space="preserve">Link to the Guidance: </w:t>
      </w:r>
    </w:p>
    <w:p w14:paraId="695750B8" w14:textId="6BBB4CA3" w:rsidR="001D2C2B" w:rsidRPr="0095320F" w:rsidRDefault="0095320F" w:rsidP="001D2C2B">
      <w:pPr>
        <w:rPr>
          <w:rFonts w:ascii="Arial" w:hAnsi="Arial"/>
          <w:lang w:val="en-US"/>
        </w:rPr>
      </w:pPr>
      <w:hyperlink r:id="rId8" w:history="1">
        <w:r w:rsidR="0036558C" w:rsidRPr="0095320F">
          <w:rPr>
            <w:rStyle w:val="Hyperlink"/>
            <w:rFonts w:ascii="Arial" w:hAnsi="Arial"/>
            <w:lang w:val="en-US"/>
          </w:rPr>
          <w:t>http://www.scotland.gov.uk/Publications/2006/09/08094112/5</w:t>
        </w:r>
      </w:hyperlink>
      <w:r w:rsidR="0036558C" w:rsidRPr="0095320F">
        <w:rPr>
          <w:rFonts w:ascii="Arial" w:hAnsi="Arial"/>
          <w:lang w:val="en-US"/>
        </w:rPr>
        <w:t xml:space="preserve"> </w:t>
      </w:r>
    </w:p>
    <w:p w14:paraId="41FAF0B7" w14:textId="77777777" w:rsidR="005E584D" w:rsidRPr="0095320F" w:rsidRDefault="005E584D" w:rsidP="001D2C2B">
      <w:pPr>
        <w:rPr>
          <w:rFonts w:ascii="Arial" w:hAnsi="Arial"/>
          <w:lang w:val="en-US"/>
        </w:rPr>
      </w:pPr>
    </w:p>
    <w:p w14:paraId="52F17306" w14:textId="11EF7F71" w:rsidR="005E584D" w:rsidRPr="0095320F" w:rsidRDefault="005E584D" w:rsidP="001D2C2B">
      <w:pPr>
        <w:rPr>
          <w:rFonts w:ascii="Arial" w:hAnsi="Arial"/>
          <w:lang w:val="en-US"/>
        </w:rPr>
      </w:pPr>
      <w:r w:rsidRPr="0095320F">
        <w:rPr>
          <w:rFonts w:ascii="Arial" w:hAnsi="Arial"/>
          <w:lang w:val="en-US"/>
        </w:rPr>
        <w:t>Link to Parent Council Toolkit</w:t>
      </w:r>
      <w:r w:rsidR="00623D97" w:rsidRPr="0095320F">
        <w:rPr>
          <w:rFonts w:ascii="Arial" w:hAnsi="Arial"/>
          <w:lang w:val="en-US"/>
        </w:rPr>
        <w:t xml:space="preserve"> – contains practical step-by-step advice for Parent Councils</w:t>
      </w:r>
      <w:r w:rsidRPr="0095320F">
        <w:rPr>
          <w:rFonts w:ascii="Arial" w:hAnsi="Arial"/>
          <w:lang w:val="en-US"/>
        </w:rPr>
        <w:t>:</w:t>
      </w:r>
    </w:p>
    <w:p w14:paraId="7DABE167" w14:textId="1DD30964" w:rsidR="005E584D" w:rsidRPr="0095320F" w:rsidRDefault="0095320F" w:rsidP="001D2C2B">
      <w:pPr>
        <w:rPr>
          <w:rFonts w:ascii="Arial" w:hAnsi="Arial"/>
          <w:lang w:val="en-US"/>
        </w:rPr>
      </w:pPr>
      <w:hyperlink r:id="rId9" w:history="1">
        <w:r w:rsidR="005E584D" w:rsidRPr="0095320F">
          <w:rPr>
            <w:rStyle w:val="Hyperlink"/>
            <w:rFonts w:ascii="Arial" w:hAnsi="Arial"/>
            <w:lang w:val="en-US"/>
          </w:rPr>
          <w:t>http://www.scotland.gov.uk/Resource/Doc/147410/0038822.pdf</w:t>
        </w:r>
      </w:hyperlink>
      <w:r w:rsidR="005E584D" w:rsidRPr="0095320F">
        <w:rPr>
          <w:rFonts w:ascii="Arial" w:hAnsi="Arial"/>
          <w:lang w:val="en-US"/>
        </w:rPr>
        <w:t xml:space="preserve"> </w:t>
      </w:r>
    </w:p>
    <w:sectPr w:rsidR="005E584D" w:rsidRPr="0095320F" w:rsidSect="00B974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11133"/>
    <w:multiLevelType w:val="multilevel"/>
    <w:tmpl w:val="E52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F3F98"/>
    <w:multiLevelType w:val="multilevel"/>
    <w:tmpl w:val="CF2EA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0206A"/>
    <w:multiLevelType w:val="hybridMultilevel"/>
    <w:tmpl w:val="7808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0503"/>
    <w:multiLevelType w:val="hybridMultilevel"/>
    <w:tmpl w:val="0C46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E64E6"/>
    <w:multiLevelType w:val="hybridMultilevel"/>
    <w:tmpl w:val="18E0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4D36"/>
    <w:multiLevelType w:val="hybridMultilevel"/>
    <w:tmpl w:val="CED0B61A"/>
    <w:lvl w:ilvl="0" w:tplc="860ACD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2EF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B0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043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CEA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E4E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DC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68E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224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E23499"/>
    <w:multiLevelType w:val="hybridMultilevel"/>
    <w:tmpl w:val="198C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E8"/>
    <w:rsid w:val="000337BB"/>
    <w:rsid w:val="00084B48"/>
    <w:rsid w:val="00107AE4"/>
    <w:rsid w:val="00165406"/>
    <w:rsid w:val="001D2C2B"/>
    <w:rsid w:val="0023398D"/>
    <w:rsid w:val="00272466"/>
    <w:rsid w:val="0036558C"/>
    <w:rsid w:val="003D1CAD"/>
    <w:rsid w:val="003F68AE"/>
    <w:rsid w:val="004A7FA4"/>
    <w:rsid w:val="00501281"/>
    <w:rsid w:val="0056533A"/>
    <w:rsid w:val="005A0F1C"/>
    <w:rsid w:val="005D23E8"/>
    <w:rsid w:val="005E584D"/>
    <w:rsid w:val="006217CC"/>
    <w:rsid w:val="00623D97"/>
    <w:rsid w:val="00625AD8"/>
    <w:rsid w:val="006B2401"/>
    <w:rsid w:val="00756F1F"/>
    <w:rsid w:val="007B5C17"/>
    <w:rsid w:val="007C5F7C"/>
    <w:rsid w:val="007E138F"/>
    <w:rsid w:val="0095320F"/>
    <w:rsid w:val="009D4DFD"/>
    <w:rsid w:val="00A40F9F"/>
    <w:rsid w:val="00AD0323"/>
    <w:rsid w:val="00B07AE0"/>
    <w:rsid w:val="00B9747A"/>
    <w:rsid w:val="00BA5089"/>
    <w:rsid w:val="00C32321"/>
    <w:rsid w:val="00CB2358"/>
    <w:rsid w:val="00D17F41"/>
    <w:rsid w:val="00D75673"/>
    <w:rsid w:val="00DD4B85"/>
    <w:rsid w:val="00EC1E49"/>
    <w:rsid w:val="00EE2FEC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52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5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7B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5A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7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legislation.gov.uk/asp/2006/8/contents" TargetMode="External"/><Relationship Id="rId8" Type="http://schemas.openxmlformats.org/officeDocument/2006/relationships/hyperlink" Target="http://www.scotland.gov.uk/Publications/2006/09/08094112/5" TargetMode="External"/><Relationship Id="rId9" Type="http://schemas.openxmlformats.org/officeDocument/2006/relationships/hyperlink" Target="http://www.scotland.gov.uk/Resource/Doc/147410/0038822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3542</Characters>
  <Application>Microsoft Macintosh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Schuler</dc:creator>
  <cp:keywords/>
  <dc:description/>
  <cp:lastModifiedBy>Barbara Schuler</cp:lastModifiedBy>
  <cp:revision>2</cp:revision>
  <cp:lastPrinted>2015-05-21T09:57:00Z</cp:lastPrinted>
  <dcterms:created xsi:type="dcterms:W3CDTF">2015-05-21T10:00:00Z</dcterms:created>
  <dcterms:modified xsi:type="dcterms:W3CDTF">2015-05-21T10:00:00Z</dcterms:modified>
</cp:coreProperties>
</file>